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27A" w:rsidRPr="00C4027A" w:rsidRDefault="00C4027A" w:rsidP="00C4027A">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4027A">
        <w:rPr>
          <w:rFonts w:ascii="Times New Roman" w:eastAsia="Times New Roman" w:hAnsi="Times New Roman" w:cs="Times New Roman"/>
          <w:b/>
          <w:bCs/>
          <w:sz w:val="27"/>
          <w:szCs w:val="27"/>
          <w:lang w:eastAsia="en-GB"/>
        </w:rPr>
        <w:t>Disabled Women: Facts and Stats</w:t>
      </w:r>
    </w:p>
    <w:p w:rsidR="00C4027A" w:rsidRPr="00C4027A" w:rsidRDefault="00C4027A" w:rsidP="00C4027A">
      <w:pPr>
        <w:spacing w:before="100" w:beforeAutospacing="1" w:after="100" w:afterAutospacing="1" w:line="240" w:lineRule="auto"/>
        <w:rPr>
          <w:rFonts w:ascii="Times New Roman" w:eastAsia="Times New Roman" w:hAnsi="Times New Roman" w:cs="Times New Roman"/>
          <w:sz w:val="24"/>
          <w:szCs w:val="24"/>
          <w:lang w:eastAsia="en-GB"/>
        </w:rPr>
      </w:pPr>
      <w:r w:rsidRPr="00C4027A">
        <w:rPr>
          <w:rFonts w:ascii="Times New Roman" w:eastAsia="Times New Roman" w:hAnsi="Times New Roman" w:cs="Times New Roman"/>
          <w:sz w:val="24"/>
          <w:szCs w:val="24"/>
          <w:lang w:eastAsia="en-GB"/>
        </w:rPr>
        <w:t>We often get asked why we campaign for the rights of disabled women. Here are a few reasons.</w:t>
      </w:r>
    </w:p>
    <w:p w:rsidR="00C4027A" w:rsidRPr="00C4027A" w:rsidRDefault="00C4027A" w:rsidP="00C4027A">
      <w:pPr>
        <w:spacing w:before="100" w:beforeAutospacing="1" w:after="100" w:afterAutospacing="1" w:line="240" w:lineRule="auto"/>
        <w:rPr>
          <w:rFonts w:ascii="Times New Roman" w:eastAsia="Times New Roman" w:hAnsi="Times New Roman" w:cs="Times New Roman"/>
          <w:sz w:val="24"/>
          <w:szCs w:val="24"/>
          <w:lang w:eastAsia="en-GB"/>
        </w:rPr>
      </w:pPr>
      <w:r w:rsidRPr="00C4027A">
        <w:rPr>
          <w:rFonts w:ascii="Times New Roman" w:eastAsia="Times New Roman" w:hAnsi="Times New Roman" w:cs="Times New Roman"/>
          <w:sz w:val="24"/>
          <w:szCs w:val="24"/>
          <w:lang w:eastAsia="en-GB"/>
        </w:rPr>
        <w:t> </w:t>
      </w:r>
    </w:p>
    <w:p w:rsidR="00C4027A" w:rsidRPr="00C4027A" w:rsidRDefault="00C4027A" w:rsidP="00C4027A">
      <w:pPr>
        <w:spacing w:before="100" w:beforeAutospacing="1" w:after="100" w:afterAutospacing="1" w:line="240" w:lineRule="auto"/>
        <w:rPr>
          <w:rFonts w:ascii="Times New Roman" w:eastAsia="Times New Roman" w:hAnsi="Times New Roman" w:cs="Times New Roman"/>
          <w:sz w:val="24"/>
          <w:szCs w:val="24"/>
          <w:lang w:eastAsia="en-GB"/>
        </w:rPr>
      </w:pPr>
      <w:r w:rsidRPr="00C4027A">
        <w:rPr>
          <w:rFonts w:ascii="Times New Roman" w:eastAsia="Times New Roman" w:hAnsi="Times New Roman" w:cs="Times New Roman"/>
          <w:b/>
          <w:bCs/>
          <w:sz w:val="24"/>
          <w:szCs w:val="24"/>
          <w:lang w:eastAsia="en-GB"/>
        </w:rPr>
        <w:t>Employment and Pay</w:t>
      </w:r>
    </w:p>
    <w:p w:rsidR="00C4027A" w:rsidRPr="00C4027A" w:rsidRDefault="00C4027A" w:rsidP="00C4027A">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C4027A">
        <w:rPr>
          <w:rFonts w:ascii="Times New Roman" w:eastAsia="Times New Roman" w:hAnsi="Times New Roman" w:cs="Times New Roman"/>
          <w:sz w:val="24"/>
          <w:szCs w:val="24"/>
          <w:lang w:eastAsia="en-GB"/>
        </w:rPr>
        <w:t>35% of disabled women (and 30% of disabled men) are paid below the National Living Wage in the UK.</w:t>
      </w:r>
      <w:bookmarkStart w:id="0" w:name="_ftnref1"/>
      <w:r w:rsidRPr="00C4027A">
        <w:rPr>
          <w:rFonts w:ascii="Times New Roman" w:eastAsia="Times New Roman" w:hAnsi="Times New Roman" w:cs="Times New Roman"/>
          <w:sz w:val="24"/>
          <w:szCs w:val="24"/>
          <w:lang w:eastAsia="en-GB"/>
        </w:rPr>
        <w:fldChar w:fldCharType="begin"/>
      </w:r>
      <w:r w:rsidRPr="00C4027A">
        <w:rPr>
          <w:rFonts w:ascii="Times New Roman" w:eastAsia="Times New Roman" w:hAnsi="Times New Roman" w:cs="Times New Roman"/>
          <w:sz w:val="24"/>
          <w:szCs w:val="24"/>
          <w:lang w:eastAsia="en-GB"/>
        </w:rPr>
        <w:instrText xml:space="preserve"> HYPERLINK "http://www.sisofrida.org/category/disabled-women/" \l "_ftn1" </w:instrText>
      </w:r>
      <w:r w:rsidRPr="00C4027A">
        <w:rPr>
          <w:rFonts w:ascii="Times New Roman" w:eastAsia="Times New Roman" w:hAnsi="Times New Roman" w:cs="Times New Roman"/>
          <w:sz w:val="24"/>
          <w:szCs w:val="24"/>
          <w:lang w:eastAsia="en-GB"/>
        </w:rPr>
        <w:fldChar w:fldCharType="separate"/>
      </w:r>
      <w:r w:rsidRPr="00C4027A">
        <w:rPr>
          <w:rFonts w:ascii="Times New Roman" w:eastAsia="Times New Roman" w:hAnsi="Times New Roman" w:cs="Times New Roman"/>
          <w:color w:val="0000FF"/>
          <w:sz w:val="24"/>
          <w:szCs w:val="24"/>
          <w:u w:val="single"/>
          <w:vertAlign w:val="superscript"/>
          <w:lang w:eastAsia="en-GB"/>
        </w:rPr>
        <w:t>[1]</w:t>
      </w:r>
      <w:r w:rsidRPr="00C4027A">
        <w:rPr>
          <w:rFonts w:ascii="Times New Roman" w:eastAsia="Times New Roman" w:hAnsi="Times New Roman" w:cs="Times New Roman"/>
          <w:sz w:val="24"/>
          <w:szCs w:val="24"/>
          <w:lang w:eastAsia="en-GB"/>
        </w:rPr>
        <w:fldChar w:fldCharType="end"/>
      </w:r>
      <w:bookmarkEnd w:id="0"/>
    </w:p>
    <w:p w:rsidR="00C4027A" w:rsidRPr="00C4027A" w:rsidRDefault="00C4027A" w:rsidP="00C4027A">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C4027A">
        <w:rPr>
          <w:rFonts w:ascii="Times New Roman" w:eastAsia="Times New Roman" w:hAnsi="Times New Roman" w:cs="Times New Roman"/>
          <w:sz w:val="24"/>
          <w:szCs w:val="24"/>
          <w:lang w:eastAsia="en-GB"/>
        </w:rPr>
        <w:t>Disabled men face a pay gap of 11%, while disabled women faced a gap twice as large at 22%.</w:t>
      </w:r>
      <w:bookmarkStart w:id="1" w:name="_ftnref2"/>
      <w:r w:rsidRPr="00C4027A">
        <w:rPr>
          <w:rFonts w:ascii="Times New Roman" w:eastAsia="Times New Roman" w:hAnsi="Times New Roman" w:cs="Times New Roman"/>
          <w:sz w:val="24"/>
          <w:szCs w:val="24"/>
          <w:lang w:eastAsia="en-GB"/>
        </w:rPr>
        <w:fldChar w:fldCharType="begin"/>
      </w:r>
      <w:r w:rsidRPr="00C4027A">
        <w:rPr>
          <w:rFonts w:ascii="Times New Roman" w:eastAsia="Times New Roman" w:hAnsi="Times New Roman" w:cs="Times New Roman"/>
          <w:sz w:val="24"/>
          <w:szCs w:val="24"/>
          <w:lang w:eastAsia="en-GB"/>
        </w:rPr>
        <w:instrText xml:space="preserve"> HYPERLINK "http://www.sisofrida.org/category/disabled-women/" \l "_ftn2" </w:instrText>
      </w:r>
      <w:r w:rsidRPr="00C4027A">
        <w:rPr>
          <w:rFonts w:ascii="Times New Roman" w:eastAsia="Times New Roman" w:hAnsi="Times New Roman" w:cs="Times New Roman"/>
          <w:sz w:val="24"/>
          <w:szCs w:val="24"/>
          <w:lang w:eastAsia="en-GB"/>
        </w:rPr>
        <w:fldChar w:fldCharType="separate"/>
      </w:r>
      <w:r w:rsidRPr="00C4027A">
        <w:rPr>
          <w:rFonts w:ascii="Times New Roman" w:eastAsia="Times New Roman" w:hAnsi="Times New Roman" w:cs="Times New Roman"/>
          <w:color w:val="0000FF"/>
          <w:sz w:val="24"/>
          <w:szCs w:val="24"/>
          <w:u w:val="single"/>
          <w:vertAlign w:val="superscript"/>
          <w:lang w:eastAsia="en-GB"/>
        </w:rPr>
        <w:t>[2]</w:t>
      </w:r>
      <w:r w:rsidRPr="00C4027A">
        <w:rPr>
          <w:rFonts w:ascii="Times New Roman" w:eastAsia="Times New Roman" w:hAnsi="Times New Roman" w:cs="Times New Roman"/>
          <w:sz w:val="24"/>
          <w:szCs w:val="24"/>
          <w:lang w:eastAsia="en-GB"/>
        </w:rPr>
        <w:fldChar w:fldCharType="end"/>
      </w:r>
      <w:bookmarkEnd w:id="1"/>
    </w:p>
    <w:p w:rsidR="00C4027A" w:rsidRPr="00C4027A" w:rsidRDefault="00C4027A" w:rsidP="00C4027A">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C4027A">
        <w:rPr>
          <w:rFonts w:ascii="Times New Roman" w:eastAsia="Times New Roman" w:hAnsi="Times New Roman" w:cs="Times New Roman"/>
          <w:sz w:val="24"/>
          <w:szCs w:val="24"/>
          <w:lang w:eastAsia="en-GB"/>
        </w:rPr>
        <w:t>Despite qualifications, disabled women have lower participation rates in higher skilled jobs and work fewer hours than both non-disabled women and disabled men.</w:t>
      </w:r>
      <w:bookmarkStart w:id="2" w:name="_ftnref3"/>
      <w:r w:rsidRPr="00C4027A">
        <w:rPr>
          <w:rFonts w:ascii="Times New Roman" w:eastAsia="Times New Roman" w:hAnsi="Times New Roman" w:cs="Times New Roman"/>
          <w:sz w:val="24"/>
          <w:szCs w:val="24"/>
          <w:lang w:eastAsia="en-GB"/>
        </w:rPr>
        <w:fldChar w:fldCharType="begin"/>
      </w:r>
      <w:r w:rsidRPr="00C4027A">
        <w:rPr>
          <w:rFonts w:ascii="Times New Roman" w:eastAsia="Times New Roman" w:hAnsi="Times New Roman" w:cs="Times New Roman"/>
          <w:sz w:val="24"/>
          <w:szCs w:val="24"/>
          <w:lang w:eastAsia="en-GB"/>
        </w:rPr>
        <w:instrText xml:space="preserve"> HYPERLINK "http://www.sisofrida.org/category/disabled-women/" \l "_ftn3" </w:instrText>
      </w:r>
      <w:r w:rsidRPr="00C4027A">
        <w:rPr>
          <w:rFonts w:ascii="Times New Roman" w:eastAsia="Times New Roman" w:hAnsi="Times New Roman" w:cs="Times New Roman"/>
          <w:sz w:val="24"/>
          <w:szCs w:val="24"/>
          <w:lang w:eastAsia="en-GB"/>
        </w:rPr>
        <w:fldChar w:fldCharType="separate"/>
      </w:r>
      <w:r w:rsidRPr="00C4027A">
        <w:rPr>
          <w:rFonts w:ascii="Times New Roman" w:eastAsia="Times New Roman" w:hAnsi="Times New Roman" w:cs="Times New Roman"/>
          <w:color w:val="0000FF"/>
          <w:sz w:val="24"/>
          <w:szCs w:val="24"/>
          <w:u w:val="single"/>
          <w:vertAlign w:val="superscript"/>
          <w:lang w:eastAsia="en-GB"/>
        </w:rPr>
        <w:t>[3]</w:t>
      </w:r>
      <w:r w:rsidRPr="00C4027A">
        <w:rPr>
          <w:rFonts w:ascii="Times New Roman" w:eastAsia="Times New Roman" w:hAnsi="Times New Roman" w:cs="Times New Roman"/>
          <w:sz w:val="24"/>
          <w:szCs w:val="24"/>
          <w:lang w:eastAsia="en-GB"/>
        </w:rPr>
        <w:fldChar w:fldCharType="end"/>
      </w:r>
      <w:bookmarkEnd w:id="2"/>
    </w:p>
    <w:p w:rsidR="00C4027A" w:rsidRPr="00C4027A" w:rsidRDefault="00C4027A" w:rsidP="00C4027A">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C4027A">
        <w:rPr>
          <w:rFonts w:ascii="Times New Roman" w:eastAsia="Times New Roman" w:hAnsi="Times New Roman" w:cs="Times New Roman"/>
          <w:sz w:val="24"/>
          <w:szCs w:val="24"/>
          <w:lang w:eastAsia="en-GB"/>
        </w:rPr>
        <w:t>27% of disabled women are economically inactive compared with 16% disabled men.</w:t>
      </w:r>
      <w:bookmarkStart w:id="3" w:name="_ftnref4"/>
      <w:r w:rsidRPr="00C4027A">
        <w:rPr>
          <w:rFonts w:ascii="Times New Roman" w:eastAsia="Times New Roman" w:hAnsi="Times New Roman" w:cs="Times New Roman"/>
          <w:sz w:val="24"/>
          <w:szCs w:val="24"/>
          <w:lang w:eastAsia="en-GB"/>
        </w:rPr>
        <w:fldChar w:fldCharType="begin"/>
      </w:r>
      <w:r w:rsidRPr="00C4027A">
        <w:rPr>
          <w:rFonts w:ascii="Times New Roman" w:eastAsia="Times New Roman" w:hAnsi="Times New Roman" w:cs="Times New Roman"/>
          <w:sz w:val="24"/>
          <w:szCs w:val="24"/>
          <w:lang w:eastAsia="en-GB"/>
        </w:rPr>
        <w:instrText xml:space="preserve"> HYPERLINK "http://www.sisofrida.org/category/disabled-women/" \l "_ftn4" </w:instrText>
      </w:r>
      <w:r w:rsidRPr="00C4027A">
        <w:rPr>
          <w:rFonts w:ascii="Times New Roman" w:eastAsia="Times New Roman" w:hAnsi="Times New Roman" w:cs="Times New Roman"/>
          <w:sz w:val="24"/>
          <w:szCs w:val="24"/>
          <w:lang w:eastAsia="en-GB"/>
        </w:rPr>
        <w:fldChar w:fldCharType="separate"/>
      </w:r>
      <w:r w:rsidRPr="00C4027A">
        <w:rPr>
          <w:rFonts w:ascii="Times New Roman" w:eastAsia="Times New Roman" w:hAnsi="Times New Roman" w:cs="Times New Roman"/>
          <w:color w:val="0000FF"/>
          <w:sz w:val="24"/>
          <w:szCs w:val="24"/>
          <w:u w:val="single"/>
          <w:vertAlign w:val="superscript"/>
          <w:lang w:eastAsia="en-GB"/>
        </w:rPr>
        <w:t>[4]</w:t>
      </w:r>
      <w:r w:rsidRPr="00C4027A">
        <w:rPr>
          <w:rFonts w:ascii="Times New Roman" w:eastAsia="Times New Roman" w:hAnsi="Times New Roman" w:cs="Times New Roman"/>
          <w:sz w:val="24"/>
          <w:szCs w:val="24"/>
          <w:lang w:eastAsia="en-GB"/>
        </w:rPr>
        <w:fldChar w:fldCharType="end"/>
      </w:r>
      <w:bookmarkEnd w:id="3"/>
    </w:p>
    <w:p w:rsidR="00C4027A" w:rsidRPr="00C4027A" w:rsidRDefault="00C4027A" w:rsidP="00C4027A">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C4027A">
        <w:rPr>
          <w:rFonts w:ascii="Times New Roman" w:eastAsia="Times New Roman" w:hAnsi="Times New Roman" w:cs="Times New Roman"/>
          <w:sz w:val="24"/>
          <w:szCs w:val="24"/>
          <w:lang w:eastAsia="en-GB"/>
        </w:rPr>
        <w:t>Lone parenthood reduces female employment generally by 15%. However, disabled female lone parents are more than half as likely to work than non-disabled female lone parents.</w:t>
      </w:r>
      <w:bookmarkStart w:id="4" w:name="_ftnref5"/>
      <w:r w:rsidRPr="00C4027A">
        <w:rPr>
          <w:rFonts w:ascii="Times New Roman" w:eastAsia="Times New Roman" w:hAnsi="Times New Roman" w:cs="Times New Roman"/>
          <w:sz w:val="24"/>
          <w:szCs w:val="24"/>
          <w:lang w:eastAsia="en-GB"/>
        </w:rPr>
        <w:fldChar w:fldCharType="begin"/>
      </w:r>
      <w:r w:rsidRPr="00C4027A">
        <w:rPr>
          <w:rFonts w:ascii="Times New Roman" w:eastAsia="Times New Roman" w:hAnsi="Times New Roman" w:cs="Times New Roman"/>
          <w:sz w:val="24"/>
          <w:szCs w:val="24"/>
          <w:lang w:eastAsia="en-GB"/>
        </w:rPr>
        <w:instrText xml:space="preserve"> HYPERLINK "http://www.sisofrida.org/category/disabled-women/" \l "_ftn5" </w:instrText>
      </w:r>
      <w:r w:rsidRPr="00C4027A">
        <w:rPr>
          <w:rFonts w:ascii="Times New Roman" w:eastAsia="Times New Roman" w:hAnsi="Times New Roman" w:cs="Times New Roman"/>
          <w:sz w:val="24"/>
          <w:szCs w:val="24"/>
          <w:lang w:eastAsia="en-GB"/>
        </w:rPr>
        <w:fldChar w:fldCharType="separate"/>
      </w:r>
      <w:r w:rsidRPr="00C4027A">
        <w:rPr>
          <w:rFonts w:ascii="Times New Roman" w:eastAsia="Times New Roman" w:hAnsi="Times New Roman" w:cs="Times New Roman"/>
          <w:color w:val="0000FF"/>
          <w:sz w:val="24"/>
          <w:szCs w:val="24"/>
          <w:u w:val="single"/>
          <w:vertAlign w:val="superscript"/>
          <w:lang w:eastAsia="en-GB"/>
        </w:rPr>
        <w:t>[5]</w:t>
      </w:r>
      <w:r w:rsidRPr="00C4027A">
        <w:rPr>
          <w:rFonts w:ascii="Times New Roman" w:eastAsia="Times New Roman" w:hAnsi="Times New Roman" w:cs="Times New Roman"/>
          <w:sz w:val="24"/>
          <w:szCs w:val="24"/>
          <w:lang w:eastAsia="en-GB"/>
        </w:rPr>
        <w:fldChar w:fldCharType="end"/>
      </w:r>
      <w:bookmarkEnd w:id="4"/>
    </w:p>
    <w:p w:rsidR="00C4027A" w:rsidRPr="00C4027A" w:rsidRDefault="00C4027A" w:rsidP="00C4027A">
      <w:pPr>
        <w:spacing w:before="100" w:beforeAutospacing="1" w:after="100" w:afterAutospacing="1" w:line="240" w:lineRule="auto"/>
        <w:rPr>
          <w:rFonts w:ascii="Times New Roman" w:eastAsia="Times New Roman" w:hAnsi="Times New Roman" w:cs="Times New Roman"/>
          <w:sz w:val="24"/>
          <w:szCs w:val="24"/>
          <w:lang w:eastAsia="en-GB"/>
        </w:rPr>
      </w:pPr>
      <w:r w:rsidRPr="00C4027A">
        <w:rPr>
          <w:rFonts w:ascii="Times New Roman" w:eastAsia="Times New Roman" w:hAnsi="Times New Roman" w:cs="Times New Roman"/>
          <w:sz w:val="24"/>
          <w:szCs w:val="24"/>
          <w:lang w:eastAsia="en-GB"/>
        </w:rPr>
        <w:t> </w:t>
      </w:r>
    </w:p>
    <w:p w:rsidR="00C4027A" w:rsidRPr="00C4027A" w:rsidRDefault="00C4027A" w:rsidP="00C4027A">
      <w:pPr>
        <w:spacing w:before="100" w:beforeAutospacing="1" w:after="100" w:afterAutospacing="1" w:line="240" w:lineRule="auto"/>
        <w:rPr>
          <w:rFonts w:ascii="Times New Roman" w:eastAsia="Times New Roman" w:hAnsi="Times New Roman" w:cs="Times New Roman"/>
          <w:sz w:val="24"/>
          <w:szCs w:val="24"/>
          <w:lang w:eastAsia="en-GB"/>
        </w:rPr>
      </w:pPr>
      <w:r w:rsidRPr="00C4027A">
        <w:rPr>
          <w:rFonts w:ascii="Times New Roman" w:eastAsia="Times New Roman" w:hAnsi="Times New Roman" w:cs="Times New Roman"/>
          <w:b/>
          <w:bCs/>
          <w:sz w:val="24"/>
          <w:szCs w:val="24"/>
          <w:lang w:eastAsia="en-GB"/>
        </w:rPr>
        <w:t>Violence and Abuse</w:t>
      </w:r>
    </w:p>
    <w:p w:rsidR="00C4027A" w:rsidRPr="00C4027A" w:rsidRDefault="00C4027A" w:rsidP="00C4027A">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C4027A">
        <w:rPr>
          <w:rFonts w:ascii="Times New Roman" w:eastAsia="Times New Roman" w:hAnsi="Times New Roman" w:cs="Times New Roman"/>
          <w:sz w:val="24"/>
          <w:szCs w:val="24"/>
          <w:lang w:eastAsia="en-GB"/>
        </w:rPr>
        <w:t>Disabled people experience more domestic abuse than non-disabled people. Disabled women are significantly more likely to experience domestic abuse than disabled men.</w:t>
      </w:r>
      <w:bookmarkStart w:id="5" w:name="_ftnref6"/>
      <w:r w:rsidRPr="00C4027A">
        <w:rPr>
          <w:rFonts w:ascii="Times New Roman" w:eastAsia="Times New Roman" w:hAnsi="Times New Roman" w:cs="Times New Roman"/>
          <w:sz w:val="24"/>
          <w:szCs w:val="24"/>
          <w:lang w:eastAsia="en-GB"/>
        </w:rPr>
        <w:fldChar w:fldCharType="begin"/>
      </w:r>
      <w:r w:rsidRPr="00C4027A">
        <w:rPr>
          <w:rFonts w:ascii="Times New Roman" w:eastAsia="Times New Roman" w:hAnsi="Times New Roman" w:cs="Times New Roman"/>
          <w:sz w:val="24"/>
          <w:szCs w:val="24"/>
          <w:lang w:eastAsia="en-GB"/>
        </w:rPr>
        <w:instrText xml:space="preserve"> HYPERLINK "http://www.sisofrida.org/category/disabled-women/" \l "_ftn6" </w:instrText>
      </w:r>
      <w:r w:rsidRPr="00C4027A">
        <w:rPr>
          <w:rFonts w:ascii="Times New Roman" w:eastAsia="Times New Roman" w:hAnsi="Times New Roman" w:cs="Times New Roman"/>
          <w:sz w:val="24"/>
          <w:szCs w:val="24"/>
          <w:lang w:eastAsia="en-GB"/>
        </w:rPr>
        <w:fldChar w:fldCharType="separate"/>
      </w:r>
      <w:r w:rsidRPr="00C4027A">
        <w:rPr>
          <w:rFonts w:ascii="Times New Roman" w:eastAsia="Times New Roman" w:hAnsi="Times New Roman" w:cs="Times New Roman"/>
          <w:color w:val="0000FF"/>
          <w:sz w:val="24"/>
          <w:szCs w:val="24"/>
          <w:u w:val="single"/>
          <w:vertAlign w:val="superscript"/>
          <w:lang w:eastAsia="en-GB"/>
        </w:rPr>
        <w:t>[6]</w:t>
      </w:r>
      <w:r w:rsidRPr="00C4027A">
        <w:rPr>
          <w:rFonts w:ascii="Times New Roman" w:eastAsia="Times New Roman" w:hAnsi="Times New Roman" w:cs="Times New Roman"/>
          <w:sz w:val="24"/>
          <w:szCs w:val="24"/>
          <w:lang w:eastAsia="en-GB"/>
        </w:rPr>
        <w:fldChar w:fldCharType="end"/>
      </w:r>
      <w:bookmarkEnd w:id="5"/>
      <w:r w:rsidRPr="00C4027A">
        <w:rPr>
          <w:rFonts w:ascii="Times New Roman" w:eastAsia="Times New Roman" w:hAnsi="Times New Roman" w:cs="Times New Roman"/>
          <w:sz w:val="24"/>
          <w:szCs w:val="24"/>
          <w:lang w:eastAsia="en-GB"/>
        </w:rPr>
        <w:t xml:space="preserve"> In fact, one in ten experienced domestic abuse in 2012-13.</w:t>
      </w:r>
      <w:bookmarkStart w:id="6" w:name="_ftnref7"/>
      <w:r w:rsidRPr="00C4027A">
        <w:rPr>
          <w:rFonts w:ascii="Times New Roman" w:eastAsia="Times New Roman" w:hAnsi="Times New Roman" w:cs="Times New Roman"/>
          <w:sz w:val="24"/>
          <w:szCs w:val="24"/>
          <w:lang w:eastAsia="en-GB"/>
        </w:rPr>
        <w:fldChar w:fldCharType="begin"/>
      </w:r>
      <w:r w:rsidRPr="00C4027A">
        <w:rPr>
          <w:rFonts w:ascii="Times New Roman" w:eastAsia="Times New Roman" w:hAnsi="Times New Roman" w:cs="Times New Roman"/>
          <w:sz w:val="24"/>
          <w:szCs w:val="24"/>
          <w:lang w:eastAsia="en-GB"/>
        </w:rPr>
        <w:instrText xml:space="preserve"> HYPERLINK "http://www.sisofrida.org/category/disabled-women/" \l "_ftn7" </w:instrText>
      </w:r>
      <w:r w:rsidRPr="00C4027A">
        <w:rPr>
          <w:rFonts w:ascii="Times New Roman" w:eastAsia="Times New Roman" w:hAnsi="Times New Roman" w:cs="Times New Roman"/>
          <w:sz w:val="24"/>
          <w:szCs w:val="24"/>
          <w:lang w:eastAsia="en-GB"/>
        </w:rPr>
        <w:fldChar w:fldCharType="separate"/>
      </w:r>
      <w:r w:rsidRPr="00C4027A">
        <w:rPr>
          <w:rFonts w:ascii="Times New Roman" w:eastAsia="Times New Roman" w:hAnsi="Times New Roman" w:cs="Times New Roman"/>
          <w:color w:val="0000FF"/>
          <w:sz w:val="24"/>
          <w:szCs w:val="24"/>
          <w:u w:val="single"/>
          <w:vertAlign w:val="superscript"/>
          <w:lang w:eastAsia="en-GB"/>
        </w:rPr>
        <w:t>[7]</w:t>
      </w:r>
      <w:r w:rsidRPr="00C4027A">
        <w:rPr>
          <w:rFonts w:ascii="Times New Roman" w:eastAsia="Times New Roman" w:hAnsi="Times New Roman" w:cs="Times New Roman"/>
          <w:sz w:val="24"/>
          <w:szCs w:val="24"/>
          <w:lang w:eastAsia="en-GB"/>
        </w:rPr>
        <w:fldChar w:fldCharType="end"/>
      </w:r>
      <w:bookmarkEnd w:id="6"/>
    </w:p>
    <w:p w:rsidR="00C4027A" w:rsidRPr="00C4027A" w:rsidRDefault="00C4027A" w:rsidP="00C4027A">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C4027A">
        <w:rPr>
          <w:rFonts w:ascii="Times New Roman" w:eastAsia="Times New Roman" w:hAnsi="Times New Roman" w:cs="Times New Roman"/>
          <w:sz w:val="24"/>
          <w:szCs w:val="24"/>
          <w:lang w:eastAsia="en-GB"/>
        </w:rPr>
        <w:t>Abuse is also more severe, more frequent and more enduring.</w:t>
      </w:r>
      <w:bookmarkStart w:id="7" w:name="_ftnref8"/>
      <w:r w:rsidRPr="00C4027A">
        <w:rPr>
          <w:rFonts w:ascii="Times New Roman" w:eastAsia="Times New Roman" w:hAnsi="Times New Roman" w:cs="Times New Roman"/>
          <w:sz w:val="24"/>
          <w:szCs w:val="24"/>
          <w:lang w:eastAsia="en-GB"/>
        </w:rPr>
        <w:fldChar w:fldCharType="begin"/>
      </w:r>
      <w:r w:rsidRPr="00C4027A">
        <w:rPr>
          <w:rFonts w:ascii="Times New Roman" w:eastAsia="Times New Roman" w:hAnsi="Times New Roman" w:cs="Times New Roman"/>
          <w:sz w:val="24"/>
          <w:szCs w:val="24"/>
          <w:lang w:eastAsia="en-GB"/>
        </w:rPr>
        <w:instrText xml:space="preserve"> HYPERLINK "http://www.sisofrida.org/category/disabled-women/" \l "_ftn8" </w:instrText>
      </w:r>
      <w:r w:rsidRPr="00C4027A">
        <w:rPr>
          <w:rFonts w:ascii="Times New Roman" w:eastAsia="Times New Roman" w:hAnsi="Times New Roman" w:cs="Times New Roman"/>
          <w:sz w:val="24"/>
          <w:szCs w:val="24"/>
          <w:lang w:eastAsia="en-GB"/>
        </w:rPr>
        <w:fldChar w:fldCharType="separate"/>
      </w:r>
      <w:r w:rsidRPr="00C4027A">
        <w:rPr>
          <w:rFonts w:ascii="Times New Roman" w:eastAsia="Times New Roman" w:hAnsi="Times New Roman" w:cs="Times New Roman"/>
          <w:color w:val="0000FF"/>
          <w:sz w:val="24"/>
          <w:szCs w:val="24"/>
          <w:u w:val="single"/>
          <w:vertAlign w:val="superscript"/>
          <w:lang w:eastAsia="en-GB"/>
        </w:rPr>
        <w:t>[8]</w:t>
      </w:r>
      <w:r w:rsidRPr="00C4027A">
        <w:rPr>
          <w:rFonts w:ascii="Times New Roman" w:eastAsia="Times New Roman" w:hAnsi="Times New Roman" w:cs="Times New Roman"/>
          <w:sz w:val="24"/>
          <w:szCs w:val="24"/>
          <w:lang w:eastAsia="en-GB"/>
        </w:rPr>
        <w:fldChar w:fldCharType="end"/>
      </w:r>
      <w:bookmarkStart w:id="8" w:name="_ftnref9"/>
      <w:bookmarkEnd w:id="7"/>
      <w:r w:rsidRPr="00C4027A">
        <w:rPr>
          <w:rFonts w:ascii="Times New Roman" w:eastAsia="Times New Roman" w:hAnsi="Times New Roman" w:cs="Times New Roman"/>
          <w:sz w:val="24"/>
          <w:szCs w:val="24"/>
          <w:lang w:eastAsia="en-GB"/>
        </w:rPr>
        <w:fldChar w:fldCharType="begin"/>
      </w:r>
      <w:r w:rsidRPr="00C4027A">
        <w:rPr>
          <w:rFonts w:ascii="Times New Roman" w:eastAsia="Times New Roman" w:hAnsi="Times New Roman" w:cs="Times New Roman"/>
          <w:sz w:val="24"/>
          <w:szCs w:val="24"/>
          <w:lang w:eastAsia="en-GB"/>
        </w:rPr>
        <w:instrText xml:space="preserve"> HYPERLINK "http://www.sisofrida.org/category/disabled-women/" \l "_ftn9" </w:instrText>
      </w:r>
      <w:r w:rsidRPr="00C4027A">
        <w:rPr>
          <w:rFonts w:ascii="Times New Roman" w:eastAsia="Times New Roman" w:hAnsi="Times New Roman" w:cs="Times New Roman"/>
          <w:sz w:val="24"/>
          <w:szCs w:val="24"/>
          <w:lang w:eastAsia="en-GB"/>
        </w:rPr>
        <w:fldChar w:fldCharType="separate"/>
      </w:r>
      <w:r w:rsidRPr="00C4027A">
        <w:rPr>
          <w:rFonts w:ascii="Times New Roman" w:eastAsia="Times New Roman" w:hAnsi="Times New Roman" w:cs="Times New Roman"/>
          <w:color w:val="0000FF"/>
          <w:sz w:val="24"/>
          <w:szCs w:val="24"/>
          <w:u w:val="single"/>
          <w:vertAlign w:val="superscript"/>
          <w:lang w:eastAsia="en-GB"/>
        </w:rPr>
        <w:t>[9]</w:t>
      </w:r>
      <w:r w:rsidRPr="00C4027A">
        <w:rPr>
          <w:rFonts w:ascii="Times New Roman" w:eastAsia="Times New Roman" w:hAnsi="Times New Roman" w:cs="Times New Roman"/>
          <w:sz w:val="24"/>
          <w:szCs w:val="24"/>
          <w:lang w:eastAsia="en-GB"/>
        </w:rPr>
        <w:fldChar w:fldCharType="end"/>
      </w:r>
      <w:bookmarkStart w:id="9" w:name="_ftnref10"/>
      <w:bookmarkEnd w:id="8"/>
      <w:r w:rsidRPr="00C4027A">
        <w:rPr>
          <w:rFonts w:ascii="Times New Roman" w:eastAsia="Times New Roman" w:hAnsi="Times New Roman" w:cs="Times New Roman"/>
          <w:sz w:val="24"/>
          <w:szCs w:val="24"/>
          <w:lang w:eastAsia="en-GB"/>
        </w:rPr>
        <w:fldChar w:fldCharType="begin"/>
      </w:r>
      <w:r w:rsidRPr="00C4027A">
        <w:rPr>
          <w:rFonts w:ascii="Times New Roman" w:eastAsia="Times New Roman" w:hAnsi="Times New Roman" w:cs="Times New Roman"/>
          <w:sz w:val="24"/>
          <w:szCs w:val="24"/>
          <w:lang w:eastAsia="en-GB"/>
        </w:rPr>
        <w:instrText xml:space="preserve"> HYPERLINK "http://www.sisofrida.org/category/disabled-women/" \l "_ftn10" </w:instrText>
      </w:r>
      <w:r w:rsidRPr="00C4027A">
        <w:rPr>
          <w:rFonts w:ascii="Times New Roman" w:eastAsia="Times New Roman" w:hAnsi="Times New Roman" w:cs="Times New Roman"/>
          <w:sz w:val="24"/>
          <w:szCs w:val="24"/>
          <w:lang w:eastAsia="en-GB"/>
        </w:rPr>
        <w:fldChar w:fldCharType="separate"/>
      </w:r>
      <w:r w:rsidRPr="00C4027A">
        <w:rPr>
          <w:rFonts w:ascii="Times New Roman" w:eastAsia="Times New Roman" w:hAnsi="Times New Roman" w:cs="Times New Roman"/>
          <w:color w:val="0000FF"/>
          <w:sz w:val="24"/>
          <w:szCs w:val="24"/>
          <w:u w:val="single"/>
          <w:vertAlign w:val="superscript"/>
          <w:lang w:eastAsia="en-GB"/>
        </w:rPr>
        <w:t>[10]</w:t>
      </w:r>
      <w:r w:rsidRPr="00C4027A">
        <w:rPr>
          <w:rFonts w:ascii="Times New Roman" w:eastAsia="Times New Roman" w:hAnsi="Times New Roman" w:cs="Times New Roman"/>
          <w:sz w:val="24"/>
          <w:szCs w:val="24"/>
          <w:lang w:eastAsia="en-GB"/>
        </w:rPr>
        <w:fldChar w:fldCharType="end"/>
      </w:r>
      <w:bookmarkEnd w:id="9"/>
    </w:p>
    <w:p w:rsidR="00C4027A" w:rsidRPr="00C4027A" w:rsidRDefault="00C4027A" w:rsidP="00C4027A">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C4027A">
        <w:rPr>
          <w:rFonts w:ascii="Times New Roman" w:eastAsia="Times New Roman" w:hAnsi="Times New Roman" w:cs="Times New Roman"/>
          <w:sz w:val="24"/>
          <w:szCs w:val="24"/>
          <w:lang w:eastAsia="en-GB"/>
        </w:rPr>
        <w:t>Deaf women are twice as likely as hearing women to suffer domestic abuse.</w:t>
      </w:r>
      <w:bookmarkStart w:id="10" w:name="_ftnref11"/>
      <w:r w:rsidRPr="00C4027A">
        <w:rPr>
          <w:rFonts w:ascii="Times New Roman" w:eastAsia="Times New Roman" w:hAnsi="Times New Roman" w:cs="Times New Roman"/>
          <w:sz w:val="24"/>
          <w:szCs w:val="24"/>
          <w:lang w:eastAsia="en-GB"/>
        </w:rPr>
        <w:fldChar w:fldCharType="begin"/>
      </w:r>
      <w:r w:rsidRPr="00C4027A">
        <w:rPr>
          <w:rFonts w:ascii="Times New Roman" w:eastAsia="Times New Roman" w:hAnsi="Times New Roman" w:cs="Times New Roman"/>
          <w:sz w:val="24"/>
          <w:szCs w:val="24"/>
          <w:lang w:eastAsia="en-GB"/>
        </w:rPr>
        <w:instrText xml:space="preserve"> HYPERLINK "http://www.sisofrida.org/category/disabled-women/" \l "_ftn11" </w:instrText>
      </w:r>
      <w:r w:rsidRPr="00C4027A">
        <w:rPr>
          <w:rFonts w:ascii="Times New Roman" w:eastAsia="Times New Roman" w:hAnsi="Times New Roman" w:cs="Times New Roman"/>
          <w:sz w:val="24"/>
          <w:szCs w:val="24"/>
          <w:lang w:eastAsia="en-GB"/>
        </w:rPr>
        <w:fldChar w:fldCharType="separate"/>
      </w:r>
      <w:r w:rsidRPr="00C4027A">
        <w:rPr>
          <w:rFonts w:ascii="Times New Roman" w:eastAsia="Times New Roman" w:hAnsi="Times New Roman" w:cs="Times New Roman"/>
          <w:color w:val="0000FF"/>
          <w:sz w:val="24"/>
          <w:szCs w:val="24"/>
          <w:u w:val="single"/>
          <w:vertAlign w:val="superscript"/>
          <w:lang w:eastAsia="en-GB"/>
        </w:rPr>
        <w:t>[11]</w:t>
      </w:r>
      <w:r w:rsidRPr="00C4027A">
        <w:rPr>
          <w:rFonts w:ascii="Times New Roman" w:eastAsia="Times New Roman" w:hAnsi="Times New Roman" w:cs="Times New Roman"/>
          <w:sz w:val="24"/>
          <w:szCs w:val="24"/>
          <w:lang w:eastAsia="en-GB"/>
        </w:rPr>
        <w:fldChar w:fldCharType="end"/>
      </w:r>
      <w:bookmarkEnd w:id="10"/>
    </w:p>
    <w:p w:rsidR="00C4027A" w:rsidRPr="00C4027A" w:rsidRDefault="00C4027A" w:rsidP="00C4027A">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C4027A">
        <w:rPr>
          <w:rFonts w:ascii="Times New Roman" w:eastAsia="Times New Roman" w:hAnsi="Times New Roman" w:cs="Times New Roman"/>
          <w:sz w:val="24"/>
          <w:szCs w:val="24"/>
          <w:lang w:eastAsia="en-GB"/>
        </w:rPr>
        <w:t>The Serious Crime Act 2015 made ‘coercive and controlling behaviour in an intimate or family relationship’ a criminal offence (s.76). The Act provides that it is a defence for a perpetrator to show that they believed themselves to be acting in the victim’s ‘best interests’. This was intended to cover carers. We believe this defence risks preventing disabled women and people with learning disabilities from seeing their abusers brought to justice.</w:t>
      </w:r>
    </w:p>
    <w:p w:rsidR="00C4027A" w:rsidRPr="00C4027A" w:rsidRDefault="00C4027A" w:rsidP="00C4027A">
      <w:pPr>
        <w:spacing w:before="100" w:beforeAutospacing="1" w:after="100" w:afterAutospacing="1" w:line="240" w:lineRule="auto"/>
        <w:rPr>
          <w:rFonts w:ascii="Times New Roman" w:eastAsia="Times New Roman" w:hAnsi="Times New Roman" w:cs="Times New Roman"/>
          <w:sz w:val="24"/>
          <w:szCs w:val="24"/>
          <w:lang w:eastAsia="en-GB"/>
        </w:rPr>
      </w:pPr>
      <w:r w:rsidRPr="00C4027A">
        <w:rPr>
          <w:rFonts w:ascii="Times New Roman" w:eastAsia="Times New Roman" w:hAnsi="Times New Roman" w:cs="Times New Roman"/>
          <w:b/>
          <w:bCs/>
          <w:sz w:val="24"/>
          <w:szCs w:val="24"/>
          <w:lang w:eastAsia="en-GB"/>
        </w:rPr>
        <w:t> </w:t>
      </w:r>
    </w:p>
    <w:p w:rsidR="00C4027A" w:rsidRPr="00C4027A" w:rsidRDefault="00C4027A" w:rsidP="00C4027A">
      <w:pPr>
        <w:spacing w:before="100" w:beforeAutospacing="1" w:after="100" w:afterAutospacing="1" w:line="240" w:lineRule="auto"/>
        <w:rPr>
          <w:rFonts w:ascii="Times New Roman" w:eastAsia="Times New Roman" w:hAnsi="Times New Roman" w:cs="Times New Roman"/>
          <w:sz w:val="24"/>
          <w:szCs w:val="24"/>
          <w:lang w:eastAsia="en-GB"/>
        </w:rPr>
      </w:pPr>
      <w:r w:rsidRPr="00C4027A">
        <w:rPr>
          <w:rFonts w:ascii="Times New Roman" w:eastAsia="Times New Roman" w:hAnsi="Times New Roman" w:cs="Times New Roman"/>
          <w:b/>
          <w:bCs/>
          <w:sz w:val="24"/>
          <w:szCs w:val="24"/>
          <w:lang w:eastAsia="en-GB"/>
        </w:rPr>
        <w:t>Health and Medical Care</w:t>
      </w:r>
    </w:p>
    <w:p w:rsidR="00C4027A" w:rsidRPr="00C4027A" w:rsidRDefault="00C4027A" w:rsidP="00C4027A">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C4027A">
        <w:rPr>
          <w:rFonts w:ascii="Times New Roman" w:eastAsia="Times New Roman" w:hAnsi="Times New Roman" w:cs="Times New Roman"/>
          <w:sz w:val="24"/>
          <w:szCs w:val="24"/>
          <w:lang w:eastAsia="en-GB"/>
        </w:rPr>
        <w:t>UK maternity care does not meet the needs of disabled women. A 2016 study revealed that only “19% of disabled women said reasonable adjustments had been made for them.”</w:t>
      </w:r>
      <w:bookmarkStart w:id="11" w:name="_ftnref12"/>
      <w:r w:rsidRPr="00C4027A">
        <w:rPr>
          <w:rFonts w:ascii="Times New Roman" w:eastAsia="Times New Roman" w:hAnsi="Times New Roman" w:cs="Times New Roman"/>
          <w:sz w:val="24"/>
          <w:szCs w:val="24"/>
          <w:lang w:eastAsia="en-GB"/>
        </w:rPr>
        <w:fldChar w:fldCharType="begin"/>
      </w:r>
      <w:r w:rsidRPr="00C4027A">
        <w:rPr>
          <w:rFonts w:ascii="Times New Roman" w:eastAsia="Times New Roman" w:hAnsi="Times New Roman" w:cs="Times New Roman"/>
          <w:sz w:val="24"/>
          <w:szCs w:val="24"/>
          <w:lang w:eastAsia="en-GB"/>
        </w:rPr>
        <w:instrText xml:space="preserve"> HYPERLINK "http://www.sisofrida.org/category/disabled-women/" \l "_ftn12" </w:instrText>
      </w:r>
      <w:r w:rsidRPr="00C4027A">
        <w:rPr>
          <w:rFonts w:ascii="Times New Roman" w:eastAsia="Times New Roman" w:hAnsi="Times New Roman" w:cs="Times New Roman"/>
          <w:sz w:val="24"/>
          <w:szCs w:val="24"/>
          <w:lang w:eastAsia="en-GB"/>
        </w:rPr>
        <w:fldChar w:fldCharType="separate"/>
      </w:r>
      <w:r w:rsidRPr="00C4027A">
        <w:rPr>
          <w:rFonts w:ascii="Times New Roman" w:eastAsia="Times New Roman" w:hAnsi="Times New Roman" w:cs="Times New Roman"/>
          <w:color w:val="0000FF"/>
          <w:sz w:val="24"/>
          <w:szCs w:val="24"/>
          <w:u w:val="single"/>
          <w:vertAlign w:val="superscript"/>
          <w:lang w:eastAsia="en-GB"/>
        </w:rPr>
        <w:t>[12]</w:t>
      </w:r>
      <w:r w:rsidRPr="00C4027A">
        <w:rPr>
          <w:rFonts w:ascii="Times New Roman" w:eastAsia="Times New Roman" w:hAnsi="Times New Roman" w:cs="Times New Roman"/>
          <w:sz w:val="24"/>
          <w:szCs w:val="24"/>
          <w:lang w:eastAsia="en-GB"/>
        </w:rPr>
        <w:fldChar w:fldCharType="end"/>
      </w:r>
      <w:bookmarkEnd w:id="11"/>
    </w:p>
    <w:p w:rsidR="00C4027A" w:rsidRPr="00C4027A" w:rsidRDefault="00C4027A" w:rsidP="00C4027A">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C4027A">
        <w:rPr>
          <w:rFonts w:ascii="Times New Roman" w:eastAsia="Times New Roman" w:hAnsi="Times New Roman" w:cs="Times New Roman"/>
          <w:sz w:val="24"/>
          <w:szCs w:val="24"/>
          <w:lang w:eastAsia="en-GB"/>
        </w:rPr>
        <w:t>The CEDAW Committee is concerned that “Disabled, older, asylum seeking and Traveller women face obstacles in accessing medical health care and that Disabled women have limited access to pre-natal care and reproductive health services”.</w:t>
      </w:r>
      <w:bookmarkStart w:id="12" w:name="_ftnref13"/>
      <w:r w:rsidRPr="00C4027A">
        <w:rPr>
          <w:rFonts w:ascii="Times New Roman" w:eastAsia="Times New Roman" w:hAnsi="Times New Roman" w:cs="Times New Roman"/>
          <w:sz w:val="24"/>
          <w:szCs w:val="24"/>
          <w:lang w:eastAsia="en-GB"/>
        </w:rPr>
        <w:fldChar w:fldCharType="begin"/>
      </w:r>
      <w:r w:rsidRPr="00C4027A">
        <w:rPr>
          <w:rFonts w:ascii="Times New Roman" w:eastAsia="Times New Roman" w:hAnsi="Times New Roman" w:cs="Times New Roman"/>
          <w:sz w:val="24"/>
          <w:szCs w:val="24"/>
          <w:lang w:eastAsia="en-GB"/>
        </w:rPr>
        <w:instrText xml:space="preserve"> HYPERLINK "http://www.sisofrida.org/category/disabled-women/" \l "_ftn13" </w:instrText>
      </w:r>
      <w:r w:rsidRPr="00C4027A">
        <w:rPr>
          <w:rFonts w:ascii="Times New Roman" w:eastAsia="Times New Roman" w:hAnsi="Times New Roman" w:cs="Times New Roman"/>
          <w:sz w:val="24"/>
          <w:szCs w:val="24"/>
          <w:lang w:eastAsia="en-GB"/>
        </w:rPr>
        <w:fldChar w:fldCharType="separate"/>
      </w:r>
      <w:r w:rsidRPr="00C4027A">
        <w:rPr>
          <w:rFonts w:ascii="Times New Roman" w:eastAsia="Times New Roman" w:hAnsi="Times New Roman" w:cs="Times New Roman"/>
          <w:color w:val="0000FF"/>
          <w:sz w:val="24"/>
          <w:szCs w:val="24"/>
          <w:u w:val="single"/>
          <w:vertAlign w:val="superscript"/>
          <w:lang w:eastAsia="en-GB"/>
        </w:rPr>
        <w:t>[13]</w:t>
      </w:r>
      <w:r w:rsidRPr="00C4027A">
        <w:rPr>
          <w:rFonts w:ascii="Times New Roman" w:eastAsia="Times New Roman" w:hAnsi="Times New Roman" w:cs="Times New Roman"/>
          <w:sz w:val="24"/>
          <w:szCs w:val="24"/>
          <w:lang w:eastAsia="en-GB"/>
        </w:rPr>
        <w:fldChar w:fldCharType="end"/>
      </w:r>
      <w:bookmarkEnd w:id="12"/>
    </w:p>
    <w:p w:rsidR="00C4027A" w:rsidRPr="00C4027A" w:rsidRDefault="00C4027A" w:rsidP="00C4027A">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C4027A">
        <w:rPr>
          <w:rFonts w:ascii="Times New Roman" w:eastAsia="Times New Roman" w:hAnsi="Times New Roman" w:cs="Times New Roman"/>
          <w:sz w:val="24"/>
          <w:szCs w:val="24"/>
          <w:lang w:eastAsia="en-GB"/>
        </w:rPr>
        <w:t xml:space="preserve">Disabled women, particularly with learning difficulties, are at risk of forced sterilisation in the UK or are encouraged to consent to sterilisation as a form of </w:t>
      </w:r>
      <w:r w:rsidRPr="00C4027A">
        <w:rPr>
          <w:rFonts w:ascii="Times New Roman" w:eastAsia="Times New Roman" w:hAnsi="Times New Roman" w:cs="Times New Roman"/>
          <w:sz w:val="24"/>
          <w:szCs w:val="24"/>
          <w:lang w:eastAsia="en-GB"/>
        </w:rPr>
        <w:lastRenderedPageBreak/>
        <w:t>‘menstruation management’ rather than be presented with a range of options available to other women.</w:t>
      </w:r>
    </w:p>
    <w:p w:rsidR="00C4027A" w:rsidRPr="00C4027A" w:rsidRDefault="00C4027A" w:rsidP="00C4027A">
      <w:pPr>
        <w:spacing w:before="100" w:beforeAutospacing="1" w:after="100" w:afterAutospacing="1" w:line="240" w:lineRule="auto"/>
        <w:rPr>
          <w:rFonts w:ascii="Times New Roman" w:eastAsia="Times New Roman" w:hAnsi="Times New Roman" w:cs="Times New Roman"/>
          <w:sz w:val="24"/>
          <w:szCs w:val="24"/>
          <w:lang w:eastAsia="en-GB"/>
        </w:rPr>
      </w:pPr>
      <w:r w:rsidRPr="00C4027A">
        <w:rPr>
          <w:rFonts w:ascii="Times New Roman" w:eastAsia="Times New Roman" w:hAnsi="Times New Roman" w:cs="Times New Roman"/>
          <w:sz w:val="24"/>
          <w:szCs w:val="24"/>
          <w:lang w:eastAsia="en-GB"/>
        </w:rPr>
        <w:t> </w:t>
      </w:r>
    </w:p>
    <w:p w:rsidR="00C4027A" w:rsidRPr="00C4027A" w:rsidRDefault="00C4027A" w:rsidP="00C4027A">
      <w:pPr>
        <w:spacing w:before="100" w:beforeAutospacing="1" w:after="100" w:afterAutospacing="1" w:line="240" w:lineRule="auto"/>
        <w:rPr>
          <w:rFonts w:ascii="Times New Roman" w:eastAsia="Times New Roman" w:hAnsi="Times New Roman" w:cs="Times New Roman"/>
          <w:sz w:val="24"/>
          <w:szCs w:val="24"/>
          <w:lang w:eastAsia="en-GB"/>
        </w:rPr>
      </w:pPr>
      <w:r w:rsidRPr="00C4027A">
        <w:rPr>
          <w:rFonts w:ascii="Times New Roman" w:eastAsia="Times New Roman" w:hAnsi="Times New Roman" w:cs="Times New Roman"/>
          <w:b/>
          <w:bCs/>
          <w:sz w:val="24"/>
          <w:szCs w:val="24"/>
          <w:lang w:eastAsia="en-GB"/>
        </w:rPr>
        <w:t>Mental Health</w:t>
      </w:r>
    </w:p>
    <w:p w:rsidR="00C4027A" w:rsidRPr="00C4027A" w:rsidRDefault="00C4027A" w:rsidP="00C4027A">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C4027A">
        <w:rPr>
          <w:rFonts w:ascii="Times New Roman" w:eastAsia="Times New Roman" w:hAnsi="Times New Roman" w:cs="Times New Roman"/>
          <w:sz w:val="24"/>
          <w:szCs w:val="24"/>
          <w:lang w:eastAsia="en-GB"/>
        </w:rPr>
        <w:t>Disabled women with a mental health problem die on average 13 years earlier than the general UK population.</w:t>
      </w:r>
      <w:bookmarkStart w:id="13" w:name="_ftnref14"/>
      <w:r w:rsidRPr="00C4027A">
        <w:rPr>
          <w:rFonts w:ascii="Times New Roman" w:eastAsia="Times New Roman" w:hAnsi="Times New Roman" w:cs="Times New Roman"/>
          <w:sz w:val="24"/>
          <w:szCs w:val="24"/>
          <w:lang w:eastAsia="en-GB"/>
        </w:rPr>
        <w:fldChar w:fldCharType="begin"/>
      </w:r>
      <w:r w:rsidRPr="00C4027A">
        <w:rPr>
          <w:rFonts w:ascii="Times New Roman" w:eastAsia="Times New Roman" w:hAnsi="Times New Roman" w:cs="Times New Roman"/>
          <w:sz w:val="24"/>
          <w:szCs w:val="24"/>
          <w:lang w:eastAsia="en-GB"/>
        </w:rPr>
        <w:instrText xml:space="preserve"> HYPERLINK "http://www.sisofrida.org/category/disabled-women/" \l "_ftn14" </w:instrText>
      </w:r>
      <w:r w:rsidRPr="00C4027A">
        <w:rPr>
          <w:rFonts w:ascii="Times New Roman" w:eastAsia="Times New Roman" w:hAnsi="Times New Roman" w:cs="Times New Roman"/>
          <w:sz w:val="24"/>
          <w:szCs w:val="24"/>
          <w:lang w:eastAsia="en-GB"/>
        </w:rPr>
        <w:fldChar w:fldCharType="separate"/>
      </w:r>
      <w:r w:rsidRPr="00C4027A">
        <w:rPr>
          <w:rFonts w:ascii="Times New Roman" w:eastAsia="Times New Roman" w:hAnsi="Times New Roman" w:cs="Times New Roman"/>
          <w:color w:val="0000FF"/>
          <w:sz w:val="24"/>
          <w:szCs w:val="24"/>
          <w:u w:val="single"/>
          <w:vertAlign w:val="superscript"/>
          <w:lang w:eastAsia="en-GB"/>
        </w:rPr>
        <w:t>[14]</w:t>
      </w:r>
      <w:r w:rsidRPr="00C4027A">
        <w:rPr>
          <w:rFonts w:ascii="Times New Roman" w:eastAsia="Times New Roman" w:hAnsi="Times New Roman" w:cs="Times New Roman"/>
          <w:sz w:val="24"/>
          <w:szCs w:val="24"/>
          <w:lang w:eastAsia="en-GB"/>
        </w:rPr>
        <w:fldChar w:fldCharType="end"/>
      </w:r>
      <w:bookmarkEnd w:id="13"/>
    </w:p>
    <w:p w:rsidR="00C4027A" w:rsidRPr="00C4027A" w:rsidRDefault="00C4027A" w:rsidP="00C4027A">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C4027A">
        <w:rPr>
          <w:rFonts w:ascii="Times New Roman" w:eastAsia="Times New Roman" w:hAnsi="Times New Roman" w:cs="Times New Roman"/>
          <w:sz w:val="24"/>
          <w:szCs w:val="24"/>
          <w:lang w:eastAsia="en-GB"/>
        </w:rPr>
        <w:t>Nearly half of female prisoners in the UK have been identified as having anxiety and depression. This is double the rate of male prisoners. What’s more, nearly half female prisoners (more than double the rate for men) report attempting suicide.</w:t>
      </w:r>
      <w:bookmarkStart w:id="14" w:name="_ftnref15"/>
      <w:r w:rsidRPr="00C4027A">
        <w:rPr>
          <w:rFonts w:ascii="Times New Roman" w:eastAsia="Times New Roman" w:hAnsi="Times New Roman" w:cs="Times New Roman"/>
          <w:sz w:val="24"/>
          <w:szCs w:val="24"/>
          <w:lang w:eastAsia="en-GB"/>
        </w:rPr>
        <w:fldChar w:fldCharType="begin"/>
      </w:r>
      <w:r w:rsidRPr="00C4027A">
        <w:rPr>
          <w:rFonts w:ascii="Times New Roman" w:eastAsia="Times New Roman" w:hAnsi="Times New Roman" w:cs="Times New Roman"/>
          <w:sz w:val="24"/>
          <w:szCs w:val="24"/>
          <w:lang w:eastAsia="en-GB"/>
        </w:rPr>
        <w:instrText xml:space="preserve"> HYPERLINK "http://www.sisofrida.org/category/disabled-women/" \l "_ftn15" </w:instrText>
      </w:r>
      <w:r w:rsidRPr="00C4027A">
        <w:rPr>
          <w:rFonts w:ascii="Times New Roman" w:eastAsia="Times New Roman" w:hAnsi="Times New Roman" w:cs="Times New Roman"/>
          <w:sz w:val="24"/>
          <w:szCs w:val="24"/>
          <w:lang w:eastAsia="en-GB"/>
        </w:rPr>
        <w:fldChar w:fldCharType="separate"/>
      </w:r>
      <w:r w:rsidRPr="00C4027A">
        <w:rPr>
          <w:rFonts w:ascii="Times New Roman" w:eastAsia="Times New Roman" w:hAnsi="Times New Roman" w:cs="Times New Roman"/>
          <w:color w:val="0000FF"/>
          <w:sz w:val="24"/>
          <w:szCs w:val="24"/>
          <w:u w:val="single"/>
          <w:vertAlign w:val="superscript"/>
          <w:lang w:eastAsia="en-GB"/>
        </w:rPr>
        <w:t>[15]</w:t>
      </w:r>
      <w:r w:rsidRPr="00C4027A">
        <w:rPr>
          <w:rFonts w:ascii="Times New Roman" w:eastAsia="Times New Roman" w:hAnsi="Times New Roman" w:cs="Times New Roman"/>
          <w:sz w:val="24"/>
          <w:szCs w:val="24"/>
          <w:lang w:eastAsia="en-GB"/>
        </w:rPr>
        <w:fldChar w:fldCharType="end"/>
      </w:r>
      <w:bookmarkEnd w:id="14"/>
    </w:p>
    <w:p w:rsidR="00C4027A" w:rsidRPr="00C4027A" w:rsidRDefault="00C4027A" w:rsidP="00C4027A">
      <w:pPr>
        <w:spacing w:before="100" w:beforeAutospacing="1" w:after="100" w:afterAutospacing="1" w:line="240" w:lineRule="auto"/>
        <w:rPr>
          <w:rFonts w:ascii="Times New Roman" w:eastAsia="Times New Roman" w:hAnsi="Times New Roman" w:cs="Times New Roman"/>
          <w:sz w:val="24"/>
          <w:szCs w:val="24"/>
          <w:lang w:eastAsia="en-GB"/>
        </w:rPr>
      </w:pPr>
      <w:r w:rsidRPr="00C4027A">
        <w:rPr>
          <w:rFonts w:ascii="Times New Roman" w:eastAsia="Times New Roman" w:hAnsi="Times New Roman" w:cs="Times New Roman"/>
          <w:b/>
          <w:bCs/>
          <w:sz w:val="24"/>
          <w:szCs w:val="24"/>
          <w:lang w:eastAsia="en-GB"/>
        </w:rPr>
        <w:t> </w:t>
      </w:r>
    </w:p>
    <w:p w:rsidR="00C4027A" w:rsidRPr="00C4027A" w:rsidRDefault="00C4027A" w:rsidP="00C4027A">
      <w:pPr>
        <w:spacing w:before="100" w:beforeAutospacing="1" w:after="100" w:afterAutospacing="1" w:line="240" w:lineRule="auto"/>
        <w:rPr>
          <w:rFonts w:ascii="Times New Roman" w:eastAsia="Times New Roman" w:hAnsi="Times New Roman" w:cs="Times New Roman"/>
          <w:sz w:val="24"/>
          <w:szCs w:val="24"/>
          <w:lang w:eastAsia="en-GB"/>
        </w:rPr>
      </w:pPr>
      <w:r w:rsidRPr="00C4027A">
        <w:rPr>
          <w:rFonts w:ascii="Times New Roman" w:eastAsia="Times New Roman" w:hAnsi="Times New Roman" w:cs="Times New Roman"/>
          <w:b/>
          <w:bCs/>
          <w:sz w:val="24"/>
          <w:szCs w:val="24"/>
          <w:lang w:eastAsia="en-GB"/>
        </w:rPr>
        <w:t>Public Life</w:t>
      </w:r>
    </w:p>
    <w:p w:rsidR="00C4027A" w:rsidRPr="00C4027A" w:rsidRDefault="00C4027A" w:rsidP="00C4027A">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C4027A">
        <w:rPr>
          <w:rFonts w:ascii="Times New Roman" w:eastAsia="Times New Roman" w:hAnsi="Times New Roman" w:cs="Times New Roman"/>
          <w:sz w:val="24"/>
          <w:szCs w:val="24"/>
          <w:lang w:eastAsia="en-GB"/>
        </w:rPr>
        <w:t>The CEDAW Committee is concerned that ethnic minority and disabled women are particularly poorly represented in Parliament, the legal system and on public sector.</w:t>
      </w:r>
      <w:bookmarkStart w:id="15" w:name="_ftnref16"/>
      <w:r w:rsidRPr="00C4027A">
        <w:rPr>
          <w:rFonts w:ascii="Times New Roman" w:eastAsia="Times New Roman" w:hAnsi="Times New Roman" w:cs="Times New Roman"/>
          <w:sz w:val="24"/>
          <w:szCs w:val="24"/>
          <w:lang w:eastAsia="en-GB"/>
        </w:rPr>
        <w:fldChar w:fldCharType="begin"/>
      </w:r>
      <w:r w:rsidRPr="00C4027A">
        <w:rPr>
          <w:rFonts w:ascii="Times New Roman" w:eastAsia="Times New Roman" w:hAnsi="Times New Roman" w:cs="Times New Roman"/>
          <w:sz w:val="24"/>
          <w:szCs w:val="24"/>
          <w:lang w:eastAsia="en-GB"/>
        </w:rPr>
        <w:instrText xml:space="preserve"> HYPERLINK "http://www.sisofrida.org/category/disabled-women/" \l "_ftn16" </w:instrText>
      </w:r>
      <w:r w:rsidRPr="00C4027A">
        <w:rPr>
          <w:rFonts w:ascii="Times New Roman" w:eastAsia="Times New Roman" w:hAnsi="Times New Roman" w:cs="Times New Roman"/>
          <w:sz w:val="24"/>
          <w:szCs w:val="24"/>
          <w:lang w:eastAsia="en-GB"/>
        </w:rPr>
        <w:fldChar w:fldCharType="separate"/>
      </w:r>
      <w:r w:rsidRPr="00C4027A">
        <w:rPr>
          <w:rFonts w:ascii="Times New Roman" w:eastAsia="Times New Roman" w:hAnsi="Times New Roman" w:cs="Times New Roman"/>
          <w:color w:val="0000FF"/>
          <w:sz w:val="24"/>
          <w:szCs w:val="24"/>
          <w:u w:val="single"/>
          <w:vertAlign w:val="superscript"/>
          <w:lang w:eastAsia="en-GB"/>
        </w:rPr>
        <w:t>[16]</w:t>
      </w:r>
      <w:r w:rsidRPr="00C4027A">
        <w:rPr>
          <w:rFonts w:ascii="Times New Roman" w:eastAsia="Times New Roman" w:hAnsi="Times New Roman" w:cs="Times New Roman"/>
          <w:sz w:val="24"/>
          <w:szCs w:val="24"/>
          <w:lang w:eastAsia="en-GB"/>
        </w:rPr>
        <w:fldChar w:fldCharType="end"/>
      </w:r>
      <w:bookmarkEnd w:id="15"/>
    </w:p>
    <w:p w:rsidR="00C4027A" w:rsidRPr="00C4027A" w:rsidRDefault="00C4027A" w:rsidP="00C4027A">
      <w:pPr>
        <w:spacing w:before="100" w:beforeAutospacing="1" w:after="100" w:afterAutospacing="1" w:line="240" w:lineRule="auto"/>
        <w:rPr>
          <w:rFonts w:ascii="Times New Roman" w:eastAsia="Times New Roman" w:hAnsi="Times New Roman" w:cs="Times New Roman"/>
          <w:sz w:val="24"/>
          <w:szCs w:val="24"/>
          <w:lang w:eastAsia="en-GB"/>
        </w:rPr>
      </w:pPr>
      <w:r w:rsidRPr="00C4027A">
        <w:rPr>
          <w:rFonts w:ascii="Times New Roman" w:eastAsia="Times New Roman" w:hAnsi="Times New Roman" w:cs="Times New Roman"/>
          <w:sz w:val="24"/>
          <w:szCs w:val="24"/>
          <w:lang w:eastAsia="en-GB"/>
        </w:rPr>
        <w:t> </w:t>
      </w:r>
    </w:p>
    <w:p w:rsidR="00C4027A" w:rsidRPr="00C4027A" w:rsidRDefault="00C4027A" w:rsidP="00C4027A">
      <w:pPr>
        <w:spacing w:before="100" w:beforeAutospacing="1" w:after="100" w:afterAutospacing="1" w:line="240" w:lineRule="auto"/>
        <w:rPr>
          <w:rFonts w:ascii="Times New Roman" w:eastAsia="Times New Roman" w:hAnsi="Times New Roman" w:cs="Times New Roman"/>
          <w:sz w:val="24"/>
          <w:szCs w:val="24"/>
          <w:lang w:eastAsia="en-GB"/>
        </w:rPr>
      </w:pPr>
      <w:r w:rsidRPr="00C4027A">
        <w:rPr>
          <w:rFonts w:ascii="Times New Roman" w:eastAsia="Times New Roman" w:hAnsi="Times New Roman" w:cs="Times New Roman"/>
          <w:b/>
          <w:bCs/>
          <w:sz w:val="24"/>
          <w:szCs w:val="24"/>
          <w:lang w:eastAsia="en-GB"/>
        </w:rPr>
        <w:t xml:space="preserve">You download this as a factsheet here: </w:t>
      </w:r>
      <w:hyperlink r:id="rId5" w:history="1">
        <w:r w:rsidRPr="00C4027A">
          <w:rPr>
            <w:rFonts w:ascii="Times New Roman" w:eastAsia="Times New Roman" w:hAnsi="Times New Roman" w:cs="Times New Roman"/>
            <w:b/>
            <w:bCs/>
            <w:color w:val="0000FF"/>
            <w:sz w:val="24"/>
            <w:szCs w:val="24"/>
            <w:u w:val="single"/>
            <w:lang w:eastAsia="en-GB"/>
          </w:rPr>
          <w:t>Disabled women – Facts and Stats 2017</w:t>
        </w:r>
      </w:hyperlink>
    </w:p>
    <w:bookmarkStart w:id="16" w:name="_ftn1"/>
    <w:p w:rsidR="00C4027A" w:rsidRPr="00C4027A" w:rsidRDefault="00C4027A" w:rsidP="00C4027A">
      <w:pPr>
        <w:spacing w:before="100" w:beforeAutospacing="1" w:after="100" w:afterAutospacing="1" w:line="240" w:lineRule="auto"/>
        <w:rPr>
          <w:rFonts w:ascii="Times New Roman" w:eastAsia="Times New Roman" w:hAnsi="Times New Roman" w:cs="Times New Roman"/>
          <w:sz w:val="24"/>
          <w:szCs w:val="24"/>
          <w:lang w:eastAsia="en-GB"/>
        </w:rPr>
      </w:pPr>
      <w:r w:rsidRPr="00C4027A">
        <w:rPr>
          <w:rFonts w:ascii="Times New Roman" w:eastAsia="Times New Roman" w:hAnsi="Times New Roman" w:cs="Times New Roman"/>
          <w:sz w:val="24"/>
          <w:szCs w:val="24"/>
          <w:lang w:eastAsia="en-GB"/>
        </w:rPr>
        <w:fldChar w:fldCharType="begin"/>
      </w:r>
      <w:r w:rsidRPr="00C4027A">
        <w:rPr>
          <w:rFonts w:ascii="Times New Roman" w:eastAsia="Times New Roman" w:hAnsi="Times New Roman" w:cs="Times New Roman"/>
          <w:sz w:val="24"/>
          <w:szCs w:val="24"/>
          <w:lang w:eastAsia="en-GB"/>
        </w:rPr>
        <w:instrText xml:space="preserve"> HYPERLINK "http://www.sisofrida.org/category/disabled-women/" \l "_ftnref1" </w:instrText>
      </w:r>
      <w:r w:rsidRPr="00C4027A">
        <w:rPr>
          <w:rFonts w:ascii="Times New Roman" w:eastAsia="Times New Roman" w:hAnsi="Times New Roman" w:cs="Times New Roman"/>
          <w:sz w:val="24"/>
          <w:szCs w:val="24"/>
          <w:lang w:eastAsia="en-GB"/>
        </w:rPr>
        <w:fldChar w:fldCharType="separate"/>
      </w:r>
      <w:r w:rsidRPr="00C4027A">
        <w:rPr>
          <w:rFonts w:ascii="Times New Roman" w:eastAsia="Times New Roman" w:hAnsi="Times New Roman" w:cs="Times New Roman"/>
          <w:color w:val="0000FF"/>
          <w:sz w:val="24"/>
          <w:szCs w:val="24"/>
          <w:u w:val="single"/>
          <w:vertAlign w:val="superscript"/>
          <w:lang w:eastAsia="en-GB"/>
        </w:rPr>
        <w:t>[1]</w:t>
      </w:r>
      <w:r w:rsidRPr="00C4027A">
        <w:rPr>
          <w:rFonts w:ascii="Times New Roman" w:eastAsia="Times New Roman" w:hAnsi="Times New Roman" w:cs="Times New Roman"/>
          <w:sz w:val="24"/>
          <w:szCs w:val="24"/>
          <w:lang w:eastAsia="en-GB"/>
        </w:rPr>
        <w:fldChar w:fldCharType="end"/>
      </w:r>
      <w:bookmarkEnd w:id="16"/>
      <w:r w:rsidRPr="00C4027A">
        <w:rPr>
          <w:rFonts w:ascii="Times New Roman" w:eastAsia="Times New Roman" w:hAnsi="Times New Roman" w:cs="Times New Roman"/>
          <w:sz w:val="24"/>
          <w:szCs w:val="24"/>
          <w:lang w:eastAsia="en-GB"/>
        </w:rPr>
        <w:t xml:space="preserve"> Equality and Human Rights Commission. 2017. Being Disabled in Britain. </w:t>
      </w:r>
      <w:hyperlink r:id="rId6" w:history="1">
        <w:r w:rsidRPr="00C4027A">
          <w:rPr>
            <w:rFonts w:ascii="Times New Roman" w:eastAsia="Times New Roman" w:hAnsi="Times New Roman" w:cs="Times New Roman"/>
            <w:color w:val="0000FF"/>
            <w:sz w:val="24"/>
            <w:szCs w:val="24"/>
            <w:u w:val="single"/>
            <w:lang w:eastAsia="en-GB"/>
          </w:rPr>
          <w:t>https://www.equalityhumanrights.com/sites/default/files/being-disabled-in-britain.pdf</w:t>
        </w:r>
      </w:hyperlink>
    </w:p>
    <w:bookmarkStart w:id="17" w:name="_ftn2"/>
    <w:p w:rsidR="00C4027A" w:rsidRPr="00C4027A" w:rsidRDefault="00C4027A" w:rsidP="00C4027A">
      <w:pPr>
        <w:spacing w:before="100" w:beforeAutospacing="1" w:after="100" w:afterAutospacing="1" w:line="240" w:lineRule="auto"/>
        <w:rPr>
          <w:rFonts w:ascii="Times New Roman" w:eastAsia="Times New Roman" w:hAnsi="Times New Roman" w:cs="Times New Roman"/>
          <w:sz w:val="24"/>
          <w:szCs w:val="24"/>
          <w:lang w:eastAsia="en-GB"/>
        </w:rPr>
      </w:pPr>
      <w:r w:rsidRPr="00C4027A">
        <w:rPr>
          <w:rFonts w:ascii="Times New Roman" w:eastAsia="Times New Roman" w:hAnsi="Times New Roman" w:cs="Times New Roman"/>
          <w:sz w:val="24"/>
          <w:szCs w:val="24"/>
          <w:lang w:eastAsia="en-GB"/>
        </w:rPr>
        <w:fldChar w:fldCharType="begin"/>
      </w:r>
      <w:r w:rsidRPr="00C4027A">
        <w:rPr>
          <w:rFonts w:ascii="Times New Roman" w:eastAsia="Times New Roman" w:hAnsi="Times New Roman" w:cs="Times New Roman"/>
          <w:sz w:val="24"/>
          <w:szCs w:val="24"/>
          <w:lang w:eastAsia="en-GB"/>
        </w:rPr>
        <w:instrText xml:space="preserve"> HYPERLINK "http://www.sisofrida.org/category/disabled-women/" \l "_ftnref2" </w:instrText>
      </w:r>
      <w:r w:rsidRPr="00C4027A">
        <w:rPr>
          <w:rFonts w:ascii="Times New Roman" w:eastAsia="Times New Roman" w:hAnsi="Times New Roman" w:cs="Times New Roman"/>
          <w:sz w:val="24"/>
          <w:szCs w:val="24"/>
          <w:lang w:eastAsia="en-GB"/>
        </w:rPr>
        <w:fldChar w:fldCharType="separate"/>
      </w:r>
      <w:r w:rsidRPr="00C4027A">
        <w:rPr>
          <w:rFonts w:ascii="Times New Roman" w:eastAsia="Times New Roman" w:hAnsi="Times New Roman" w:cs="Times New Roman"/>
          <w:color w:val="0000FF"/>
          <w:sz w:val="24"/>
          <w:szCs w:val="24"/>
          <w:u w:val="single"/>
          <w:vertAlign w:val="superscript"/>
          <w:lang w:eastAsia="en-GB"/>
        </w:rPr>
        <w:t>[2]</w:t>
      </w:r>
      <w:r w:rsidRPr="00C4027A">
        <w:rPr>
          <w:rFonts w:ascii="Times New Roman" w:eastAsia="Times New Roman" w:hAnsi="Times New Roman" w:cs="Times New Roman"/>
          <w:sz w:val="24"/>
          <w:szCs w:val="24"/>
          <w:lang w:eastAsia="en-GB"/>
        </w:rPr>
        <w:fldChar w:fldCharType="end"/>
      </w:r>
      <w:bookmarkEnd w:id="17"/>
      <w:r w:rsidRPr="00C4027A">
        <w:rPr>
          <w:rFonts w:ascii="Times New Roman" w:eastAsia="Times New Roman" w:hAnsi="Times New Roman" w:cs="Times New Roman"/>
          <w:sz w:val="24"/>
          <w:szCs w:val="24"/>
          <w:lang w:eastAsia="en-GB"/>
        </w:rPr>
        <w:t xml:space="preserve"> Papworth Trust. 2016. Disability in UK 2016 Facts and Figures. </w:t>
      </w:r>
      <w:hyperlink r:id="rId7" w:history="1">
        <w:r w:rsidRPr="00C4027A">
          <w:rPr>
            <w:rFonts w:ascii="Times New Roman" w:eastAsia="Times New Roman" w:hAnsi="Times New Roman" w:cs="Times New Roman"/>
            <w:color w:val="0000FF"/>
            <w:sz w:val="24"/>
            <w:szCs w:val="24"/>
            <w:u w:val="single"/>
            <w:lang w:eastAsia="en-GB"/>
          </w:rPr>
          <w:t>http://www.papworthtrust.org.uk/sites/default/files/Disability%20Facts%20and%20Figures%202016.pdf</w:t>
        </w:r>
      </w:hyperlink>
    </w:p>
    <w:bookmarkStart w:id="18" w:name="_ftn3"/>
    <w:p w:rsidR="00C4027A" w:rsidRPr="00C4027A" w:rsidRDefault="00C4027A" w:rsidP="00C4027A">
      <w:pPr>
        <w:spacing w:before="100" w:beforeAutospacing="1" w:after="100" w:afterAutospacing="1" w:line="240" w:lineRule="auto"/>
        <w:rPr>
          <w:rFonts w:ascii="Times New Roman" w:eastAsia="Times New Roman" w:hAnsi="Times New Roman" w:cs="Times New Roman"/>
          <w:sz w:val="24"/>
          <w:szCs w:val="24"/>
          <w:lang w:eastAsia="en-GB"/>
        </w:rPr>
      </w:pPr>
      <w:r w:rsidRPr="00C4027A">
        <w:rPr>
          <w:rFonts w:ascii="Times New Roman" w:eastAsia="Times New Roman" w:hAnsi="Times New Roman" w:cs="Times New Roman"/>
          <w:sz w:val="24"/>
          <w:szCs w:val="24"/>
          <w:lang w:eastAsia="en-GB"/>
        </w:rPr>
        <w:fldChar w:fldCharType="begin"/>
      </w:r>
      <w:r w:rsidRPr="00C4027A">
        <w:rPr>
          <w:rFonts w:ascii="Times New Roman" w:eastAsia="Times New Roman" w:hAnsi="Times New Roman" w:cs="Times New Roman"/>
          <w:sz w:val="24"/>
          <w:szCs w:val="24"/>
          <w:lang w:eastAsia="en-GB"/>
        </w:rPr>
        <w:instrText xml:space="preserve"> HYPERLINK "http://www.sisofrida.org/category/disabled-women/" \l "_ftnref3" </w:instrText>
      </w:r>
      <w:r w:rsidRPr="00C4027A">
        <w:rPr>
          <w:rFonts w:ascii="Times New Roman" w:eastAsia="Times New Roman" w:hAnsi="Times New Roman" w:cs="Times New Roman"/>
          <w:sz w:val="24"/>
          <w:szCs w:val="24"/>
          <w:lang w:eastAsia="en-GB"/>
        </w:rPr>
        <w:fldChar w:fldCharType="separate"/>
      </w:r>
      <w:r w:rsidRPr="00C4027A">
        <w:rPr>
          <w:rFonts w:ascii="Times New Roman" w:eastAsia="Times New Roman" w:hAnsi="Times New Roman" w:cs="Times New Roman"/>
          <w:color w:val="0000FF"/>
          <w:sz w:val="24"/>
          <w:szCs w:val="24"/>
          <w:u w:val="single"/>
          <w:vertAlign w:val="superscript"/>
          <w:lang w:eastAsia="en-GB"/>
        </w:rPr>
        <w:t>[3]</w:t>
      </w:r>
      <w:r w:rsidRPr="00C4027A">
        <w:rPr>
          <w:rFonts w:ascii="Times New Roman" w:eastAsia="Times New Roman" w:hAnsi="Times New Roman" w:cs="Times New Roman"/>
          <w:sz w:val="24"/>
          <w:szCs w:val="24"/>
          <w:lang w:eastAsia="en-GB"/>
        </w:rPr>
        <w:fldChar w:fldCharType="end"/>
      </w:r>
      <w:bookmarkEnd w:id="18"/>
      <w:r w:rsidRPr="00C4027A">
        <w:rPr>
          <w:rFonts w:ascii="Times New Roman" w:eastAsia="Times New Roman" w:hAnsi="Times New Roman" w:cs="Times New Roman"/>
          <w:sz w:val="24"/>
          <w:szCs w:val="24"/>
          <w:lang w:eastAsia="en-GB"/>
        </w:rPr>
        <w:t xml:space="preserve"> All Party Parliamentary Group for Women and Work. 2016. Women Returns Annual Report 2016. </w:t>
      </w:r>
      <w:hyperlink r:id="rId8" w:history="1">
        <w:r w:rsidRPr="00C4027A">
          <w:rPr>
            <w:rFonts w:ascii="Times New Roman" w:eastAsia="Times New Roman" w:hAnsi="Times New Roman" w:cs="Times New Roman"/>
            <w:color w:val="0000FF"/>
            <w:sz w:val="24"/>
            <w:szCs w:val="24"/>
            <w:u w:val="single"/>
            <w:lang w:eastAsia="en-GB"/>
          </w:rPr>
          <w:t>https://connectpa.co.uk/wp-content/uploads/2016/03/Women-and-work-Annual-report-low-res.pdf</w:t>
        </w:r>
      </w:hyperlink>
    </w:p>
    <w:bookmarkStart w:id="19" w:name="_ftn4"/>
    <w:p w:rsidR="00C4027A" w:rsidRPr="00C4027A" w:rsidRDefault="00C4027A" w:rsidP="00C4027A">
      <w:pPr>
        <w:spacing w:before="100" w:beforeAutospacing="1" w:after="100" w:afterAutospacing="1" w:line="240" w:lineRule="auto"/>
        <w:rPr>
          <w:rFonts w:ascii="Times New Roman" w:eastAsia="Times New Roman" w:hAnsi="Times New Roman" w:cs="Times New Roman"/>
          <w:sz w:val="24"/>
          <w:szCs w:val="24"/>
          <w:lang w:eastAsia="en-GB"/>
        </w:rPr>
      </w:pPr>
      <w:r w:rsidRPr="00C4027A">
        <w:rPr>
          <w:rFonts w:ascii="Times New Roman" w:eastAsia="Times New Roman" w:hAnsi="Times New Roman" w:cs="Times New Roman"/>
          <w:sz w:val="24"/>
          <w:szCs w:val="24"/>
          <w:lang w:eastAsia="en-GB"/>
        </w:rPr>
        <w:fldChar w:fldCharType="begin"/>
      </w:r>
      <w:r w:rsidRPr="00C4027A">
        <w:rPr>
          <w:rFonts w:ascii="Times New Roman" w:eastAsia="Times New Roman" w:hAnsi="Times New Roman" w:cs="Times New Roman"/>
          <w:sz w:val="24"/>
          <w:szCs w:val="24"/>
          <w:lang w:eastAsia="en-GB"/>
        </w:rPr>
        <w:instrText xml:space="preserve"> HYPERLINK "http://www.sisofrida.org/category/disabled-women/" \l "_ftnref4" </w:instrText>
      </w:r>
      <w:r w:rsidRPr="00C4027A">
        <w:rPr>
          <w:rFonts w:ascii="Times New Roman" w:eastAsia="Times New Roman" w:hAnsi="Times New Roman" w:cs="Times New Roman"/>
          <w:sz w:val="24"/>
          <w:szCs w:val="24"/>
          <w:lang w:eastAsia="en-GB"/>
        </w:rPr>
        <w:fldChar w:fldCharType="separate"/>
      </w:r>
      <w:r w:rsidRPr="00C4027A">
        <w:rPr>
          <w:rFonts w:ascii="Times New Roman" w:eastAsia="Times New Roman" w:hAnsi="Times New Roman" w:cs="Times New Roman"/>
          <w:color w:val="0000FF"/>
          <w:sz w:val="24"/>
          <w:szCs w:val="24"/>
          <w:u w:val="single"/>
          <w:vertAlign w:val="superscript"/>
          <w:lang w:eastAsia="en-GB"/>
        </w:rPr>
        <w:t>[4]</w:t>
      </w:r>
      <w:r w:rsidRPr="00C4027A">
        <w:rPr>
          <w:rFonts w:ascii="Times New Roman" w:eastAsia="Times New Roman" w:hAnsi="Times New Roman" w:cs="Times New Roman"/>
          <w:sz w:val="24"/>
          <w:szCs w:val="24"/>
          <w:lang w:eastAsia="en-GB"/>
        </w:rPr>
        <w:fldChar w:fldCharType="end"/>
      </w:r>
      <w:bookmarkEnd w:id="19"/>
      <w:r w:rsidRPr="00C4027A">
        <w:rPr>
          <w:rFonts w:ascii="Times New Roman" w:eastAsia="Times New Roman" w:hAnsi="Times New Roman" w:cs="Times New Roman"/>
          <w:sz w:val="24"/>
          <w:szCs w:val="24"/>
          <w:lang w:eastAsia="en-GB"/>
        </w:rPr>
        <w:t xml:space="preserve"> TUC. 2015. Disability and employment. https://www.tuc.org.uk/sites/default/files/DisabilityandEmploymentReport.pdf</w:t>
      </w:r>
    </w:p>
    <w:bookmarkStart w:id="20" w:name="_ftn5"/>
    <w:p w:rsidR="00C4027A" w:rsidRPr="00C4027A" w:rsidRDefault="00C4027A" w:rsidP="00C4027A">
      <w:pPr>
        <w:spacing w:before="100" w:beforeAutospacing="1" w:after="100" w:afterAutospacing="1" w:line="240" w:lineRule="auto"/>
        <w:rPr>
          <w:rFonts w:ascii="Times New Roman" w:eastAsia="Times New Roman" w:hAnsi="Times New Roman" w:cs="Times New Roman"/>
          <w:sz w:val="24"/>
          <w:szCs w:val="24"/>
          <w:lang w:eastAsia="en-GB"/>
        </w:rPr>
      </w:pPr>
      <w:r w:rsidRPr="00C4027A">
        <w:rPr>
          <w:rFonts w:ascii="Times New Roman" w:eastAsia="Times New Roman" w:hAnsi="Times New Roman" w:cs="Times New Roman"/>
          <w:sz w:val="24"/>
          <w:szCs w:val="24"/>
          <w:lang w:eastAsia="en-GB"/>
        </w:rPr>
        <w:fldChar w:fldCharType="begin"/>
      </w:r>
      <w:r w:rsidRPr="00C4027A">
        <w:rPr>
          <w:rFonts w:ascii="Times New Roman" w:eastAsia="Times New Roman" w:hAnsi="Times New Roman" w:cs="Times New Roman"/>
          <w:sz w:val="24"/>
          <w:szCs w:val="24"/>
          <w:lang w:eastAsia="en-GB"/>
        </w:rPr>
        <w:instrText xml:space="preserve"> HYPERLINK "http://www.sisofrida.org/category/disabled-women/" \l "_ftnref5" </w:instrText>
      </w:r>
      <w:r w:rsidRPr="00C4027A">
        <w:rPr>
          <w:rFonts w:ascii="Times New Roman" w:eastAsia="Times New Roman" w:hAnsi="Times New Roman" w:cs="Times New Roman"/>
          <w:sz w:val="24"/>
          <w:szCs w:val="24"/>
          <w:lang w:eastAsia="en-GB"/>
        </w:rPr>
        <w:fldChar w:fldCharType="separate"/>
      </w:r>
      <w:r w:rsidRPr="00C4027A">
        <w:rPr>
          <w:rFonts w:ascii="Times New Roman" w:eastAsia="Times New Roman" w:hAnsi="Times New Roman" w:cs="Times New Roman"/>
          <w:color w:val="0000FF"/>
          <w:sz w:val="24"/>
          <w:szCs w:val="24"/>
          <w:u w:val="single"/>
          <w:vertAlign w:val="superscript"/>
          <w:lang w:eastAsia="en-GB"/>
        </w:rPr>
        <w:t>[5]</w:t>
      </w:r>
      <w:r w:rsidRPr="00C4027A">
        <w:rPr>
          <w:rFonts w:ascii="Times New Roman" w:eastAsia="Times New Roman" w:hAnsi="Times New Roman" w:cs="Times New Roman"/>
          <w:sz w:val="24"/>
          <w:szCs w:val="24"/>
          <w:lang w:eastAsia="en-GB"/>
        </w:rPr>
        <w:fldChar w:fldCharType="end"/>
      </w:r>
      <w:bookmarkEnd w:id="20"/>
      <w:r w:rsidRPr="00C4027A">
        <w:rPr>
          <w:rFonts w:ascii="Times New Roman" w:eastAsia="Times New Roman" w:hAnsi="Times New Roman" w:cs="Times New Roman"/>
          <w:sz w:val="24"/>
          <w:szCs w:val="24"/>
          <w:lang w:eastAsia="en-GB"/>
        </w:rPr>
        <w:t xml:space="preserve"> The Poverty Site, 2011 </w:t>
      </w:r>
      <w:hyperlink r:id="rId9" w:history="1">
        <w:r w:rsidRPr="00C4027A">
          <w:rPr>
            <w:rFonts w:ascii="Times New Roman" w:eastAsia="Times New Roman" w:hAnsi="Times New Roman" w:cs="Times New Roman"/>
            <w:color w:val="0000FF"/>
            <w:sz w:val="24"/>
            <w:szCs w:val="24"/>
            <w:u w:val="single"/>
            <w:lang w:eastAsia="en-GB"/>
          </w:rPr>
          <w:t>http://www.poverty.org.uk/45/index.shtml</w:t>
        </w:r>
      </w:hyperlink>
    </w:p>
    <w:bookmarkStart w:id="21" w:name="_ftn6"/>
    <w:p w:rsidR="00C4027A" w:rsidRPr="00C4027A" w:rsidRDefault="00C4027A" w:rsidP="00C4027A">
      <w:pPr>
        <w:spacing w:before="100" w:beforeAutospacing="1" w:after="100" w:afterAutospacing="1" w:line="240" w:lineRule="auto"/>
        <w:rPr>
          <w:rFonts w:ascii="Times New Roman" w:eastAsia="Times New Roman" w:hAnsi="Times New Roman" w:cs="Times New Roman"/>
          <w:sz w:val="24"/>
          <w:szCs w:val="24"/>
          <w:lang w:eastAsia="en-GB"/>
        </w:rPr>
      </w:pPr>
      <w:r w:rsidRPr="00C4027A">
        <w:rPr>
          <w:rFonts w:ascii="Times New Roman" w:eastAsia="Times New Roman" w:hAnsi="Times New Roman" w:cs="Times New Roman"/>
          <w:sz w:val="24"/>
          <w:szCs w:val="24"/>
          <w:lang w:eastAsia="en-GB"/>
        </w:rPr>
        <w:fldChar w:fldCharType="begin"/>
      </w:r>
      <w:r w:rsidRPr="00C4027A">
        <w:rPr>
          <w:rFonts w:ascii="Times New Roman" w:eastAsia="Times New Roman" w:hAnsi="Times New Roman" w:cs="Times New Roman"/>
          <w:sz w:val="24"/>
          <w:szCs w:val="24"/>
          <w:lang w:eastAsia="en-GB"/>
        </w:rPr>
        <w:instrText xml:space="preserve"> HYPERLINK "http://www.sisofrida.org/category/disabled-women/" \l "_ftnref6" </w:instrText>
      </w:r>
      <w:r w:rsidRPr="00C4027A">
        <w:rPr>
          <w:rFonts w:ascii="Times New Roman" w:eastAsia="Times New Roman" w:hAnsi="Times New Roman" w:cs="Times New Roman"/>
          <w:sz w:val="24"/>
          <w:szCs w:val="24"/>
          <w:lang w:eastAsia="en-GB"/>
        </w:rPr>
        <w:fldChar w:fldCharType="separate"/>
      </w:r>
      <w:r w:rsidRPr="00C4027A">
        <w:rPr>
          <w:rFonts w:ascii="Times New Roman" w:eastAsia="Times New Roman" w:hAnsi="Times New Roman" w:cs="Times New Roman"/>
          <w:color w:val="0000FF"/>
          <w:sz w:val="24"/>
          <w:szCs w:val="24"/>
          <w:u w:val="single"/>
          <w:vertAlign w:val="superscript"/>
          <w:lang w:eastAsia="en-GB"/>
        </w:rPr>
        <w:t>[6]</w:t>
      </w:r>
      <w:r w:rsidRPr="00C4027A">
        <w:rPr>
          <w:rFonts w:ascii="Times New Roman" w:eastAsia="Times New Roman" w:hAnsi="Times New Roman" w:cs="Times New Roman"/>
          <w:sz w:val="24"/>
          <w:szCs w:val="24"/>
          <w:lang w:eastAsia="en-GB"/>
        </w:rPr>
        <w:fldChar w:fldCharType="end"/>
      </w:r>
      <w:bookmarkEnd w:id="21"/>
      <w:r w:rsidRPr="00C4027A">
        <w:rPr>
          <w:rFonts w:ascii="Times New Roman" w:eastAsia="Times New Roman" w:hAnsi="Times New Roman" w:cs="Times New Roman"/>
          <w:sz w:val="24"/>
          <w:szCs w:val="24"/>
          <w:lang w:eastAsia="en-GB"/>
        </w:rPr>
        <w:t xml:space="preserve"> Adding insult to injury: intimate partner violence among women and men reporting activity limitations. Cohen, M. et al. 8, 2006, Annals of Epidemiology, Vol. 16, pp. 644-651</w:t>
      </w:r>
    </w:p>
    <w:bookmarkStart w:id="22" w:name="_ftn7"/>
    <w:p w:rsidR="00C4027A" w:rsidRPr="00C4027A" w:rsidRDefault="00C4027A" w:rsidP="00C4027A">
      <w:pPr>
        <w:spacing w:before="100" w:beforeAutospacing="1" w:after="100" w:afterAutospacing="1" w:line="240" w:lineRule="auto"/>
        <w:rPr>
          <w:rFonts w:ascii="Times New Roman" w:eastAsia="Times New Roman" w:hAnsi="Times New Roman" w:cs="Times New Roman"/>
          <w:sz w:val="24"/>
          <w:szCs w:val="24"/>
          <w:lang w:eastAsia="en-GB"/>
        </w:rPr>
      </w:pPr>
      <w:r w:rsidRPr="00C4027A">
        <w:rPr>
          <w:rFonts w:ascii="Times New Roman" w:eastAsia="Times New Roman" w:hAnsi="Times New Roman" w:cs="Times New Roman"/>
          <w:sz w:val="24"/>
          <w:szCs w:val="24"/>
          <w:lang w:eastAsia="en-GB"/>
        </w:rPr>
        <w:fldChar w:fldCharType="begin"/>
      </w:r>
      <w:r w:rsidRPr="00C4027A">
        <w:rPr>
          <w:rFonts w:ascii="Times New Roman" w:eastAsia="Times New Roman" w:hAnsi="Times New Roman" w:cs="Times New Roman"/>
          <w:sz w:val="24"/>
          <w:szCs w:val="24"/>
          <w:lang w:eastAsia="en-GB"/>
        </w:rPr>
        <w:instrText xml:space="preserve"> HYPERLINK "http://www.sisofrida.org/category/disabled-women/" \l "_ftnref7" </w:instrText>
      </w:r>
      <w:r w:rsidRPr="00C4027A">
        <w:rPr>
          <w:rFonts w:ascii="Times New Roman" w:eastAsia="Times New Roman" w:hAnsi="Times New Roman" w:cs="Times New Roman"/>
          <w:sz w:val="24"/>
          <w:szCs w:val="24"/>
          <w:lang w:eastAsia="en-GB"/>
        </w:rPr>
        <w:fldChar w:fldCharType="separate"/>
      </w:r>
      <w:r w:rsidRPr="00C4027A">
        <w:rPr>
          <w:rFonts w:ascii="Times New Roman" w:eastAsia="Times New Roman" w:hAnsi="Times New Roman" w:cs="Times New Roman"/>
          <w:color w:val="0000FF"/>
          <w:sz w:val="24"/>
          <w:szCs w:val="24"/>
          <w:u w:val="single"/>
          <w:vertAlign w:val="superscript"/>
          <w:lang w:eastAsia="en-GB"/>
        </w:rPr>
        <w:t>[7]</w:t>
      </w:r>
      <w:r w:rsidRPr="00C4027A">
        <w:rPr>
          <w:rFonts w:ascii="Times New Roman" w:eastAsia="Times New Roman" w:hAnsi="Times New Roman" w:cs="Times New Roman"/>
          <w:sz w:val="24"/>
          <w:szCs w:val="24"/>
          <w:lang w:eastAsia="en-GB"/>
        </w:rPr>
        <w:fldChar w:fldCharType="end"/>
      </w:r>
      <w:bookmarkEnd w:id="22"/>
      <w:r w:rsidRPr="00C4027A">
        <w:rPr>
          <w:rFonts w:ascii="Times New Roman" w:eastAsia="Times New Roman" w:hAnsi="Times New Roman" w:cs="Times New Roman"/>
          <w:sz w:val="24"/>
          <w:szCs w:val="24"/>
          <w:lang w:eastAsia="en-GB"/>
        </w:rPr>
        <w:t xml:space="preserve"> Public Health England. 2015. Disability and domestic abuse: Risk, impacts and response. </w:t>
      </w:r>
      <w:hyperlink r:id="rId10" w:history="1">
        <w:r w:rsidRPr="00C4027A">
          <w:rPr>
            <w:rFonts w:ascii="Times New Roman" w:eastAsia="Times New Roman" w:hAnsi="Times New Roman" w:cs="Times New Roman"/>
            <w:color w:val="0000FF"/>
            <w:sz w:val="24"/>
            <w:szCs w:val="24"/>
            <w:u w:val="single"/>
            <w:lang w:eastAsia="en-GB"/>
          </w:rPr>
          <w:t>https://www.gov.uk/government/uploads/system/uploads/attachment_data/file/480942/Disability_and_domestic_abuse_topic_overview_FINAL.pdf</w:t>
        </w:r>
      </w:hyperlink>
    </w:p>
    <w:bookmarkStart w:id="23" w:name="_ftn8"/>
    <w:p w:rsidR="00C4027A" w:rsidRPr="00C4027A" w:rsidRDefault="00C4027A" w:rsidP="00C4027A">
      <w:pPr>
        <w:spacing w:before="100" w:beforeAutospacing="1" w:after="100" w:afterAutospacing="1" w:line="240" w:lineRule="auto"/>
        <w:rPr>
          <w:rFonts w:ascii="Times New Roman" w:eastAsia="Times New Roman" w:hAnsi="Times New Roman" w:cs="Times New Roman"/>
          <w:sz w:val="24"/>
          <w:szCs w:val="24"/>
          <w:lang w:eastAsia="en-GB"/>
        </w:rPr>
      </w:pPr>
      <w:r w:rsidRPr="00C4027A">
        <w:rPr>
          <w:rFonts w:ascii="Times New Roman" w:eastAsia="Times New Roman" w:hAnsi="Times New Roman" w:cs="Times New Roman"/>
          <w:sz w:val="24"/>
          <w:szCs w:val="24"/>
          <w:lang w:eastAsia="en-GB"/>
        </w:rPr>
        <w:fldChar w:fldCharType="begin"/>
      </w:r>
      <w:r w:rsidRPr="00C4027A">
        <w:rPr>
          <w:rFonts w:ascii="Times New Roman" w:eastAsia="Times New Roman" w:hAnsi="Times New Roman" w:cs="Times New Roman"/>
          <w:sz w:val="24"/>
          <w:szCs w:val="24"/>
          <w:lang w:eastAsia="en-GB"/>
        </w:rPr>
        <w:instrText xml:space="preserve"> HYPERLINK "http://www.sisofrida.org/category/disabled-women/" \l "_ftnref8" </w:instrText>
      </w:r>
      <w:r w:rsidRPr="00C4027A">
        <w:rPr>
          <w:rFonts w:ascii="Times New Roman" w:eastAsia="Times New Roman" w:hAnsi="Times New Roman" w:cs="Times New Roman"/>
          <w:sz w:val="24"/>
          <w:szCs w:val="24"/>
          <w:lang w:eastAsia="en-GB"/>
        </w:rPr>
        <w:fldChar w:fldCharType="separate"/>
      </w:r>
      <w:r w:rsidRPr="00C4027A">
        <w:rPr>
          <w:rFonts w:ascii="Times New Roman" w:eastAsia="Times New Roman" w:hAnsi="Times New Roman" w:cs="Times New Roman"/>
          <w:color w:val="0000FF"/>
          <w:sz w:val="24"/>
          <w:szCs w:val="24"/>
          <w:u w:val="single"/>
          <w:vertAlign w:val="superscript"/>
          <w:lang w:eastAsia="en-GB"/>
        </w:rPr>
        <w:t>[8]</w:t>
      </w:r>
      <w:r w:rsidRPr="00C4027A">
        <w:rPr>
          <w:rFonts w:ascii="Times New Roman" w:eastAsia="Times New Roman" w:hAnsi="Times New Roman" w:cs="Times New Roman"/>
          <w:sz w:val="24"/>
          <w:szCs w:val="24"/>
          <w:lang w:eastAsia="en-GB"/>
        </w:rPr>
        <w:fldChar w:fldCharType="end"/>
      </w:r>
      <w:bookmarkEnd w:id="23"/>
      <w:r w:rsidRPr="00C4027A">
        <w:rPr>
          <w:rFonts w:ascii="Times New Roman" w:eastAsia="Times New Roman" w:hAnsi="Times New Roman" w:cs="Times New Roman"/>
          <w:sz w:val="24"/>
          <w:szCs w:val="24"/>
          <w:lang w:eastAsia="en-GB"/>
        </w:rPr>
        <w:t xml:space="preserve"> Adding insult to injury: intimate partner violence among women and men reporting activity limitations. Cohen, M. et al. 8, 2006, Annals of Epidemiology, Vol. 16, pp. 644-651</w:t>
      </w:r>
    </w:p>
    <w:bookmarkStart w:id="24" w:name="_ftn9"/>
    <w:p w:rsidR="00C4027A" w:rsidRPr="00C4027A" w:rsidRDefault="00C4027A" w:rsidP="00C4027A">
      <w:pPr>
        <w:spacing w:before="100" w:beforeAutospacing="1" w:after="100" w:afterAutospacing="1" w:line="240" w:lineRule="auto"/>
        <w:rPr>
          <w:rFonts w:ascii="Times New Roman" w:eastAsia="Times New Roman" w:hAnsi="Times New Roman" w:cs="Times New Roman"/>
          <w:sz w:val="24"/>
          <w:szCs w:val="24"/>
          <w:lang w:eastAsia="en-GB"/>
        </w:rPr>
      </w:pPr>
      <w:r w:rsidRPr="00C4027A">
        <w:rPr>
          <w:rFonts w:ascii="Times New Roman" w:eastAsia="Times New Roman" w:hAnsi="Times New Roman" w:cs="Times New Roman"/>
          <w:sz w:val="24"/>
          <w:szCs w:val="24"/>
          <w:lang w:eastAsia="en-GB"/>
        </w:rPr>
        <w:lastRenderedPageBreak/>
        <w:fldChar w:fldCharType="begin"/>
      </w:r>
      <w:r w:rsidRPr="00C4027A">
        <w:rPr>
          <w:rFonts w:ascii="Times New Roman" w:eastAsia="Times New Roman" w:hAnsi="Times New Roman" w:cs="Times New Roman"/>
          <w:sz w:val="24"/>
          <w:szCs w:val="24"/>
          <w:lang w:eastAsia="en-GB"/>
        </w:rPr>
        <w:instrText xml:space="preserve"> HYPERLINK "http://www.sisofrida.org/category/disabled-women/" \l "_ftnref9" </w:instrText>
      </w:r>
      <w:r w:rsidRPr="00C4027A">
        <w:rPr>
          <w:rFonts w:ascii="Times New Roman" w:eastAsia="Times New Roman" w:hAnsi="Times New Roman" w:cs="Times New Roman"/>
          <w:sz w:val="24"/>
          <w:szCs w:val="24"/>
          <w:lang w:eastAsia="en-GB"/>
        </w:rPr>
        <w:fldChar w:fldCharType="separate"/>
      </w:r>
      <w:r w:rsidRPr="00C4027A">
        <w:rPr>
          <w:rFonts w:ascii="Times New Roman" w:eastAsia="Times New Roman" w:hAnsi="Times New Roman" w:cs="Times New Roman"/>
          <w:color w:val="0000FF"/>
          <w:sz w:val="24"/>
          <w:szCs w:val="24"/>
          <w:u w:val="single"/>
          <w:vertAlign w:val="superscript"/>
          <w:lang w:eastAsia="en-GB"/>
        </w:rPr>
        <w:t>[9]</w:t>
      </w:r>
      <w:r w:rsidRPr="00C4027A">
        <w:rPr>
          <w:rFonts w:ascii="Times New Roman" w:eastAsia="Times New Roman" w:hAnsi="Times New Roman" w:cs="Times New Roman"/>
          <w:sz w:val="24"/>
          <w:szCs w:val="24"/>
          <w:lang w:eastAsia="en-GB"/>
        </w:rPr>
        <w:fldChar w:fldCharType="end"/>
      </w:r>
      <w:bookmarkEnd w:id="24"/>
      <w:r w:rsidRPr="00C4027A">
        <w:rPr>
          <w:rFonts w:ascii="Times New Roman" w:eastAsia="Times New Roman" w:hAnsi="Times New Roman" w:cs="Times New Roman"/>
          <w:sz w:val="24"/>
          <w:szCs w:val="24"/>
          <w:lang w:eastAsia="en-GB"/>
        </w:rPr>
        <w:t xml:space="preserve"> Prevalence of abuse of women with physical disabilities. Young, M. et al. 1997, Archives of Physical Medicine and Rehabilitation, Vol. 78, pp. 34-38.</w:t>
      </w:r>
    </w:p>
    <w:bookmarkStart w:id="25" w:name="_ftn10"/>
    <w:p w:rsidR="00C4027A" w:rsidRPr="00C4027A" w:rsidRDefault="00C4027A" w:rsidP="00C4027A">
      <w:pPr>
        <w:spacing w:before="100" w:beforeAutospacing="1" w:after="100" w:afterAutospacing="1" w:line="240" w:lineRule="auto"/>
        <w:rPr>
          <w:rFonts w:ascii="Times New Roman" w:eastAsia="Times New Roman" w:hAnsi="Times New Roman" w:cs="Times New Roman"/>
          <w:sz w:val="24"/>
          <w:szCs w:val="24"/>
          <w:lang w:eastAsia="en-GB"/>
        </w:rPr>
      </w:pPr>
      <w:r w:rsidRPr="00C4027A">
        <w:rPr>
          <w:rFonts w:ascii="Times New Roman" w:eastAsia="Times New Roman" w:hAnsi="Times New Roman" w:cs="Times New Roman"/>
          <w:sz w:val="24"/>
          <w:szCs w:val="24"/>
          <w:lang w:eastAsia="en-GB"/>
        </w:rPr>
        <w:fldChar w:fldCharType="begin"/>
      </w:r>
      <w:r w:rsidRPr="00C4027A">
        <w:rPr>
          <w:rFonts w:ascii="Times New Roman" w:eastAsia="Times New Roman" w:hAnsi="Times New Roman" w:cs="Times New Roman"/>
          <w:sz w:val="24"/>
          <w:szCs w:val="24"/>
          <w:lang w:eastAsia="en-GB"/>
        </w:rPr>
        <w:instrText xml:space="preserve"> HYPERLINK "http://www.sisofrida.org/category/disabled-women/" \l "_ftnref10" </w:instrText>
      </w:r>
      <w:r w:rsidRPr="00C4027A">
        <w:rPr>
          <w:rFonts w:ascii="Times New Roman" w:eastAsia="Times New Roman" w:hAnsi="Times New Roman" w:cs="Times New Roman"/>
          <w:sz w:val="24"/>
          <w:szCs w:val="24"/>
          <w:lang w:eastAsia="en-GB"/>
        </w:rPr>
        <w:fldChar w:fldCharType="separate"/>
      </w:r>
      <w:r w:rsidRPr="00C4027A">
        <w:rPr>
          <w:rFonts w:ascii="Times New Roman" w:eastAsia="Times New Roman" w:hAnsi="Times New Roman" w:cs="Times New Roman"/>
          <w:color w:val="0000FF"/>
          <w:sz w:val="24"/>
          <w:szCs w:val="24"/>
          <w:u w:val="single"/>
          <w:vertAlign w:val="superscript"/>
          <w:lang w:eastAsia="en-GB"/>
        </w:rPr>
        <w:t>[10]</w:t>
      </w:r>
      <w:r w:rsidRPr="00C4027A">
        <w:rPr>
          <w:rFonts w:ascii="Times New Roman" w:eastAsia="Times New Roman" w:hAnsi="Times New Roman" w:cs="Times New Roman"/>
          <w:sz w:val="24"/>
          <w:szCs w:val="24"/>
          <w:lang w:eastAsia="en-GB"/>
        </w:rPr>
        <w:fldChar w:fldCharType="end"/>
      </w:r>
      <w:bookmarkEnd w:id="25"/>
      <w:r w:rsidRPr="00C4027A">
        <w:rPr>
          <w:rFonts w:ascii="Times New Roman" w:eastAsia="Times New Roman" w:hAnsi="Times New Roman" w:cs="Times New Roman"/>
          <w:sz w:val="24"/>
          <w:szCs w:val="24"/>
          <w:lang w:eastAsia="en-GB"/>
        </w:rPr>
        <w:t xml:space="preserve"> Partner violence against women with disabilities: prevalence, risk and explanations. </w:t>
      </w:r>
      <w:proofErr w:type="spellStart"/>
      <w:r w:rsidRPr="00C4027A">
        <w:rPr>
          <w:rFonts w:ascii="Times New Roman" w:eastAsia="Times New Roman" w:hAnsi="Times New Roman" w:cs="Times New Roman"/>
          <w:sz w:val="24"/>
          <w:szCs w:val="24"/>
          <w:lang w:eastAsia="en-GB"/>
        </w:rPr>
        <w:t>Brownridge</w:t>
      </w:r>
      <w:proofErr w:type="spellEnd"/>
      <w:r w:rsidRPr="00C4027A">
        <w:rPr>
          <w:rFonts w:ascii="Times New Roman" w:eastAsia="Times New Roman" w:hAnsi="Times New Roman" w:cs="Times New Roman"/>
          <w:sz w:val="24"/>
          <w:szCs w:val="24"/>
          <w:lang w:eastAsia="en-GB"/>
        </w:rPr>
        <w:t>, D. 2006, Violence against women, Vol. 12, pp. 805-822.</w:t>
      </w:r>
    </w:p>
    <w:bookmarkStart w:id="26" w:name="_ftn11"/>
    <w:p w:rsidR="00C4027A" w:rsidRPr="00C4027A" w:rsidRDefault="00C4027A" w:rsidP="00C4027A">
      <w:pPr>
        <w:spacing w:before="100" w:beforeAutospacing="1" w:after="100" w:afterAutospacing="1" w:line="240" w:lineRule="auto"/>
        <w:rPr>
          <w:rFonts w:ascii="Times New Roman" w:eastAsia="Times New Roman" w:hAnsi="Times New Roman" w:cs="Times New Roman"/>
          <w:sz w:val="24"/>
          <w:szCs w:val="24"/>
          <w:lang w:eastAsia="en-GB"/>
        </w:rPr>
      </w:pPr>
      <w:r w:rsidRPr="00C4027A">
        <w:rPr>
          <w:rFonts w:ascii="Times New Roman" w:eastAsia="Times New Roman" w:hAnsi="Times New Roman" w:cs="Times New Roman"/>
          <w:sz w:val="24"/>
          <w:szCs w:val="24"/>
          <w:lang w:eastAsia="en-GB"/>
        </w:rPr>
        <w:fldChar w:fldCharType="begin"/>
      </w:r>
      <w:r w:rsidRPr="00C4027A">
        <w:rPr>
          <w:rFonts w:ascii="Times New Roman" w:eastAsia="Times New Roman" w:hAnsi="Times New Roman" w:cs="Times New Roman"/>
          <w:sz w:val="24"/>
          <w:szCs w:val="24"/>
          <w:lang w:eastAsia="en-GB"/>
        </w:rPr>
        <w:instrText xml:space="preserve"> HYPERLINK "http://www.sisofrida.org/category/disabled-women/" \l "_ftnref11" </w:instrText>
      </w:r>
      <w:r w:rsidRPr="00C4027A">
        <w:rPr>
          <w:rFonts w:ascii="Times New Roman" w:eastAsia="Times New Roman" w:hAnsi="Times New Roman" w:cs="Times New Roman"/>
          <w:sz w:val="24"/>
          <w:szCs w:val="24"/>
          <w:lang w:eastAsia="en-GB"/>
        </w:rPr>
        <w:fldChar w:fldCharType="separate"/>
      </w:r>
      <w:r w:rsidRPr="00C4027A">
        <w:rPr>
          <w:rFonts w:ascii="Times New Roman" w:eastAsia="Times New Roman" w:hAnsi="Times New Roman" w:cs="Times New Roman"/>
          <w:color w:val="0000FF"/>
          <w:sz w:val="24"/>
          <w:szCs w:val="24"/>
          <w:u w:val="single"/>
          <w:vertAlign w:val="superscript"/>
          <w:lang w:eastAsia="en-GB"/>
        </w:rPr>
        <w:t>[11]</w:t>
      </w:r>
      <w:r w:rsidRPr="00C4027A">
        <w:rPr>
          <w:rFonts w:ascii="Times New Roman" w:eastAsia="Times New Roman" w:hAnsi="Times New Roman" w:cs="Times New Roman"/>
          <w:sz w:val="24"/>
          <w:szCs w:val="24"/>
          <w:lang w:eastAsia="en-GB"/>
        </w:rPr>
        <w:fldChar w:fldCharType="end"/>
      </w:r>
      <w:bookmarkEnd w:id="26"/>
      <w:r w:rsidRPr="00C4027A">
        <w:rPr>
          <w:rFonts w:ascii="Times New Roman" w:eastAsia="Times New Roman" w:hAnsi="Times New Roman" w:cs="Times New Roman"/>
          <w:sz w:val="24"/>
          <w:szCs w:val="24"/>
          <w:lang w:eastAsia="en-GB"/>
        </w:rPr>
        <w:t xml:space="preserve"> Women’s Aid. 2015. </w:t>
      </w:r>
      <w:hyperlink r:id="rId11" w:history="1">
        <w:r w:rsidRPr="00C4027A">
          <w:rPr>
            <w:rFonts w:ascii="Times New Roman" w:eastAsia="Times New Roman" w:hAnsi="Times New Roman" w:cs="Times New Roman"/>
            <w:color w:val="0000FF"/>
            <w:sz w:val="24"/>
            <w:szCs w:val="24"/>
            <w:u w:val="single"/>
            <w:lang w:eastAsia="en-GB"/>
          </w:rPr>
          <w:t>https://www.womensaid.org.uk/16-days-deaf-survivors-and-domestic-abuse/</w:t>
        </w:r>
      </w:hyperlink>
    </w:p>
    <w:bookmarkStart w:id="27" w:name="_ftn12"/>
    <w:p w:rsidR="00C4027A" w:rsidRPr="00C4027A" w:rsidRDefault="00C4027A" w:rsidP="00C4027A">
      <w:pPr>
        <w:spacing w:before="100" w:beforeAutospacing="1" w:after="100" w:afterAutospacing="1" w:line="240" w:lineRule="auto"/>
        <w:rPr>
          <w:rFonts w:ascii="Times New Roman" w:eastAsia="Times New Roman" w:hAnsi="Times New Roman" w:cs="Times New Roman"/>
          <w:sz w:val="24"/>
          <w:szCs w:val="24"/>
          <w:lang w:eastAsia="en-GB"/>
        </w:rPr>
      </w:pPr>
      <w:r w:rsidRPr="00C4027A">
        <w:rPr>
          <w:rFonts w:ascii="Times New Roman" w:eastAsia="Times New Roman" w:hAnsi="Times New Roman" w:cs="Times New Roman"/>
          <w:sz w:val="24"/>
          <w:szCs w:val="24"/>
          <w:lang w:eastAsia="en-GB"/>
        </w:rPr>
        <w:fldChar w:fldCharType="begin"/>
      </w:r>
      <w:r w:rsidRPr="00C4027A">
        <w:rPr>
          <w:rFonts w:ascii="Times New Roman" w:eastAsia="Times New Roman" w:hAnsi="Times New Roman" w:cs="Times New Roman"/>
          <w:sz w:val="24"/>
          <w:szCs w:val="24"/>
          <w:lang w:eastAsia="en-GB"/>
        </w:rPr>
        <w:instrText xml:space="preserve"> HYPERLINK "http://www.sisofrida.org/category/disabled-women/" \l "_ftnref12" </w:instrText>
      </w:r>
      <w:r w:rsidRPr="00C4027A">
        <w:rPr>
          <w:rFonts w:ascii="Times New Roman" w:eastAsia="Times New Roman" w:hAnsi="Times New Roman" w:cs="Times New Roman"/>
          <w:sz w:val="24"/>
          <w:szCs w:val="24"/>
          <w:lang w:eastAsia="en-GB"/>
        </w:rPr>
        <w:fldChar w:fldCharType="separate"/>
      </w:r>
      <w:r w:rsidRPr="00C4027A">
        <w:rPr>
          <w:rFonts w:ascii="Times New Roman" w:eastAsia="Times New Roman" w:hAnsi="Times New Roman" w:cs="Times New Roman"/>
          <w:color w:val="0000FF"/>
          <w:sz w:val="24"/>
          <w:szCs w:val="24"/>
          <w:u w:val="single"/>
          <w:vertAlign w:val="superscript"/>
          <w:lang w:eastAsia="en-GB"/>
        </w:rPr>
        <w:t>[12]</w:t>
      </w:r>
      <w:r w:rsidRPr="00C4027A">
        <w:rPr>
          <w:rFonts w:ascii="Times New Roman" w:eastAsia="Times New Roman" w:hAnsi="Times New Roman" w:cs="Times New Roman"/>
          <w:sz w:val="24"/>
          <w:szCs w:val="24"/>
          <w:lang w:eastAsia="en-GB"/>
        </w:rPr>
        <w:fldChar w:fldCharType="end"/>
      </w:r>
      <w:bookmarkEnd w:id="27"/>
      <w:r w:rsidRPr="00C4027A">
        <w:rPr>
          <w:rFonts w:ascii="Times New Roman" w:eastAsia="Times New Roman" w:hAnsi="Times New Roman" w:cs="Times New Roman"/>
          <w:sz w:val="24"/>
          <w:szCs w:val="24"/>
          <w:lang w:eastAsia="en-GB"/>
        </w:rPr>
        <w:t xml:space="preserve"> Hall J, Collins B, Ireland J, and Hundley V. (2016) Interim report: The Human Rights &amp; Dignity Experience of Disabled Women during Pregnancy, Childbirth and Early Parenting. Centre for Midwifery Maternal and Perinatal Health, Bournemouth University: Bournemouth. </w:t>
      </w:r>
      <w:hyperlink r:id="rId12" w:history="1">
        <w:r w:rsidRPr="00C4027A">
          <w:rPr>
            <w:rFonts w:ascii="Times New Roman" w:eastAsia="Times New Roman" w:hAnsi="Times New Roman" w:cs="Times New Roman"/>
            <w:color w:val="0000FF"/>
            <w:sz w:val="24"/>
            <w:szCs w:val="24"/>
            <w:u w:val="single"/>
            <w:lang w:eastAsia="en-GB"/>
          </w:rPr>
          <w:t>http://www.birthrights.org.uk/2016/09/maternity-care-failing-some-disabled-women/</w:t>
        </w:r>
      </w:hyperlink>
    </w:p>
    <w:bookmarkStart w:id="28" w:name="_ftn13"/>
    <w:p w:rsidR="00C4027A" w:rsidRPr="00C4027A" w:rsidRDefault="00C4027A" w:rsidP="00C4027A">
      <w:pPr>
        <w:spacing w:before="100" w:beforeAutospacing="1" w:after="100" w:afterAutospacing="1" w:line="240" w:lineRule="auto"/>
        <w:rPr>
          <w:rFonts w:ascii="Times New Roman" w:eastAsia="Times New Roman" w:hAnsi="Times New Roman" w:cs="Times New Roman"/>
          <w:sz w:val="24"/>
          <w:szCs w:val="24"/>
          <w:lang w:eastAsia="en-GB"/>
        </w:rPr>
      </w:pPr>
      <w:r w:rsidRPr="00C4027A">
        <w:rPr>
          <w:rFonts w:ascii="Times New Roman" w:eastAsia="Times New Roman" w:hAnsi="Times New Roman" w:cs="Times New Roman"/>
          <w:sz w:val="24"/>
          <w:szCs w:val="24"/>
          <w:lang w:eastAsia="en-GB"/>
        </w:rPr>
        <w:fldChar w:fldCharType="begin"/>
      </w:r>
      <w:r w:rsidRPr="00C4027A">
        <w:rPr>
          <w:rFonts w:ascii="Times New Roman" w:eastAsia="Times New Roman" w:hAnsi="Times New Roman" w:cs="Times New Roman"/>
          <w:sz w:val="24"/>
          <w:szCs w:val="24"/>
          <w:lang w:eastAsia="en-GB"/>
        </w:rPr>
        <w:instrText xml:space="preserve"> HYPERLINK "http://www.sisofrida.org/category/disabled-women/" \l "_ftnref13" </w:instrText>
      </w:r>
      <w:r w:rsidRPr="00C4027A">
        <w:rPr>
          <w:rFonts w:ascii="Times New Roman" w:eastAsia="Times New Roman" w:hAnsi="Times New Roman" w:cs="Times New Roman"/>
          <w:sz w:val="24"/>
          <w:szCs w:val="24"/>
          <w:lang w:eastAsia="en-GB"/>
        </w:rPr>
        <w:fldChar w:fldCharType="separate"/>
      </w:r>
      <w:r w:rsidRPr="00C4027A">
        <w:rPr>
          <w:rFonts w:ascii="Times New Roman" w:eastAsia="Times New Roman" w:hAnsi="Times New Roman" w:cs="Times New Roman"/>
          <w:color w:val="0000FF"/>
          <w:sz w:val="24"/>
          <w:szCs w:val="24"/>
          <w:u w:val="single"/>
          <w:vertAlign w:val="superscript"/>
          <w:lang w:eastAsia="en-GB"/>
        </w:rPr>
        <w:t>[13]</w:t>
      </w:r>
      <w:r w:rsidRPr="00C4027A">
        <w:rPr>
          <w:rFonts w:ascii="Times New Roman" w:eastAsia="Times New Roman" w:hAnsi="Times New Roman" w:cs="Times New Roman"/>
          <w:sz w:val="24"/>
          <w:szCs w:val="24"/>
          <w:lang w:eastAsia="en-GB"/>
        </w:rPr>
        <w:fldChar w:fldCharType="end"/>
      </w:r>
      <w:bookmarkEnd w:id="28"/>
      <w:r w:rsidRPr="00C4027A">
        <w:rPr>
          <w:rFonts w:ascii="Times New Roman" w:eastAsia="Times New Roman" w:hAnsi="Times New Roman" w:cs="Times New Roman"/>
          <w:sz w:val="24"/>
          <w:szCs w:val="24"/>
          <w:lang w:eastAsia="en-GB"/>
        </w:rPr>
        <w:t xml:space="preserve"> UN Committee on the Elimination of Discrimination Against Women (CEDAW), </w:t>
      </w:r>
      <w:r w:rsidRPr="00C4027A">
        <w:rPr>
          <w:rFonts w:ascii="Times New Roman" w:eastAsia="Times New Roman" w:hAnsi="Times New Roman" w:cs="Times New Roman"/>
          <w:i/>
          <w:iCs/>
          <w:sz w:val="24"/>
          <w:szCs w:val="24"/>
          <w:lang w:eastAsia="en-GB"/>
        </w:rPr>
        <w:t>Concluding observations of the Committee on the Elimination of Discrimination against Women : Great Britain</w:t>
      </w:r>
      <w:r w:rsidRPr="00C4027A">
        <w:rPr>
          <w:rFonts w:ascii="Times New Roman" w:eastAsia="Times New Roman" w:hAnsi="Times New Roman" w:cs="Times New Roman"/>
          <w:sz w:val="24"/>
          <w:szCs w:val="24"/>
          <w:lang w:eastAsia="en-GB"/>
        </w:rPr>
        <w:t xml:space="preserve">, November 2014, available at: </w:t>
      </w:r>
      <w:hyperlink r:id="rId13" w:history="1">
        <w:r w:rsidRPr="00C4027A">
          <w:rPr>
            <w:rFonts w:ascii="Times New Roman" w:eastAsia="Times New Roman" w:hAnsi="Times New Roman" w:cs="Times New Roman"/>
            <w:color w:val="0000FF"/>
            <w:sz w:val="24"/>
            <w:szCs w:val="24"/>
            <w:u w:val="single"/>
            <w:lang w:eastAsia="en-GB"/>
          </w:rPr>
          <w:t>https://nawo.org.uk/wp-content/uploads/2015/09/CEDAW-concluding-observations-EHRC-and-NAWO.pdf</w:t>
        </w:r>
      </w:hyperlink>
    </w:p>
    <w:bookmarkStart w:id="29" w:name="_ftn14"/>
    <w:p w:rsidR="00C4027A" w:rsidRPr="00C4027A" w:rsidRDefault="00C4027A" w:rsidP="00C4027A">
      <w:pPr>
        <w:spacing w:before="100" w:beforeAutospacing="1" w:after="100" w:afterAutospacing="1" w:line="240" w:lineRule="auto"/>
        <w:rPr>
          <w:rFonts w:ascii="Times New Roman" w:eastAsia="Times New Roman" w:hAnsi="Times New Roman" w:cs="Times New Roman"/>
          <w:sz w:val="24"/>
          <w:szCs w:val="24"/>
          <w:lang w:eastAsia="en-GB"/>
        </w:rPr>
      </w:pPr>
      <w:r w:rsidRPr="00C4027A">
        <w:rPr>
          <w:rFonts w:ascii="Times New Roman" w:eastAsia="Times New Roman" w:hAnsi="Times New Roman" w:cs="Times New Roman"/>
          <w:sz w:val="24"/>
          <w:szCs w:val="24"/>
          <w:lang w:eastAsia="en-GB"/>
        </w:rPr>
        <w:fldChar w:fldCharType="begin"/>
      </w:r>
      <w:r w:rsidRPr="00C4027A">
        <w:rPr>
          <w:rFonts w:ascii="Times New Roman" w:eastAsia="Times New Roman" w:hAnsi="Times New Roman" w:cs="Times New Roman"/>
          <w:sz w:val="24"/>
          <w:szCs w:val="24"/>
          <w:lang w:eastAsia="en-GB"/>
        </w:rPr>
        <w:instrText xml:space="preserve"> HYPERLINK "http://www.sisofrida.org/category/disabled-women/" \l "_ftnref14" </w:instrText>
      </w:r>
      <w:r w:rsidRPr="00C4027A">
        <w:rPr>
          <w:rFonts w:ascii="Times New Roman" w:eastAsia="Times New Roman" w:hAnsi="Times New Roman" w:cs="Times New Roman"/>
          <w:sz w:val="24"/>
          <w:szCs w:val="24"/>
          <w:lang w:eastAsia="en-GB"/>
        </w:rPr>
        <w:fldChar w:fldCharType="separate"/>
      </w:r>
      <w:r w:rsidRPr="00C4027A">
        <w:rPr>
          <w:rFonts w:ascii="Times New Roman" w:eastAsia="Times New Roman" w:hAnsi="Times New Roman" w:cs="Times New Roman"/>
          <w:color w:val="0000FF"/>
          <w:sz w:val="24"/>
          <w:szCs w:val="24"/>
          <w:u w:val="single"/>
          <w:vertAlign w:val="superscript"/>
          <w:lang w:eastAsia="en-GB"/>
        </w:rPr>
        <w:t>[14]</w:t>
      </w:r>
      <w:r w:rsidRPr="00C4027A">
        <w:rPr>
          <w:rFonts w:ascii="Times New Roman" w:eastAsia="Times New Roman" w:hAnsi="Times New Roman" w:cs="Times New Roman"/>
          <w:sz w:val="24"/>
          <w:szCs w:val="24"/>
          <w:lang w:eastAsia="en-GB"/>
        </w:rPr>
        <w:fldChar w:fldCharType="end"/>
      </w:r>
      <w:bookmarkEnd w:id="29"/>
      <w:r w:rsidRPr="00C4027A">
        <w:rPr>
          <w:rFonts w:ascii="Times New Roman" w:eastAsia="Times New Roman" w:hAnsi="Times New Roman" w:cs="Times New Roman"/>
          <w:sz w:val="24"/>
          <w:szCs w:val="24"/>
          <w:lang w:eastAsia="en-GB"/>
        </w:rPr>
        <w:t xml:space="preserve"> Equality and Human Rights Commission. 2017. Being Disabled in Britain. </w:t>
      </w:r>
      <w:hyperlink r:id="rId14" w:history="1">
        <w:r w:rsidRPr="00C4027A">
          <w:rPr>
            <w:rFonts w:ascii="Times New Roman" w:eastAsia="Times New Roman" w:hAnsi="Times New Roman" w:cs="Times New Roman"/>
            <w:color w:val="0000FF"/>
            <w:sz w:val="24"/>
            <w:szCs w:val="24"/>
            <w:u w:val="single"/>
            <w:lang w:eastAsia="en-GB"/>
          </w:rPr>
          <w:t>https://www.equalityhumanrights.com/sites/default/files/being-disabled-in-britain.pdf</w:t>
        </w:r>
      </w:hyperlink>
    </w:p>
    <w:bookmarkStart w:id="30" w:name="_ftn15"/>
    <w:p w:rsidR="00C4027A" w:rsidRPr="00C4027A" w:rsidRDefault="00C4027A" w:rsidP="00C4027A">
      <w:pPr>
        <w:spacing w:before="100" w:beforeAutospacing="1" w:after="100" w:afterAutospacing="1" w:line="240" w:lineRule="auto"/>
        <w:rPr>
          <w:rFonts w:ascii="Times New Roman" w:eastAsia="Times New Roman" w:hAnsi="Times New Roman" w:cs="Times New Roman"/>
          <w:sz w:val="24"/>
          <w:szCs w:val="24"/>
          <w:lang w:eastAsia="en-GB"/>
        </w:rPr>
      </w:pPr>
      <w:r w:rsidRPr="00C4027A">
        <w:rPr>
          <w:rFonts w:ascii="Times New Roman" w:eastAsia="Times New Roman" w:hAnsi="Times New Roman" w:cs="Times New Roman"/>
          <w:sz w:val="24"/>
          <w:szCs w:val="24"/>
          <w:lang w:eastAsia="en-GB"/>
        </w:rPr>
        <w:fldChar w:fldCharType="begin"/>
      </w:r>
      <w:r w:rsidRPr="00C4027A">
        <w:rPr>
          <w:rFonts w:ascii="Times New Roman" w:eastAsia="Times New Roman" w:hAnsi="Times New Roman" w:cs="Times New Roman"/>
          <w:sz w:val="24"/>
          <w:szCs w:val="24"/>
          <w:lang w:eastAsia="en-GB"/>
        </w:rPr>
        <w:instrText xml:space="preserve"> HYPERLINK "http://www.sisofrida.org/category/disabled-women/" \l "_ftnref15" </w:instrText>
      </w:r>
      <w:r w:rsidRPr="00C4027A">
        <w:rPr>
          <w:rFonts w:ascii="Times New Roman" w:eastAsia="Times New Roman" w:hAnsi="Times New Roman" w:cs="Times New Roman"/>
          <w:sz w:val="24"/>
          <w:szCs w:val="24"/>
          <w:lang w:eastAsia="en-GB"/>
        </w:rPr>
        <w:fldChar w:fldCharType="separate"/>
      </w:r>
      <w:r w:rsidRPr="00C4027A">
        <w:rPr>
          <w:rFonts w:ascii="Times New Roman" w:eastAsia="Times New Roman" w:hAnsi="Times New Roman" w:cs="Times New Roman"/>
          <w:color w:val="0000FF"/>
          <w:sz w:val="24"/>
          <w:szCs w:val="24"/>
          <w:u w:val="single"/>
          <w:vertAlign w:val="superscript"/>
          <w:lang w:eastAsia="en-GB"/>
        </w:rPr>
        <w:t>[15]</w:t>
      </w:r>
      <w:r w:rsidRPr="00C4027A">
        <w:rPr>
          <w:rFonts w:ascii="Times New Roman" w:eastAsia="Times New Roman" w:hAnsi="Times New Roman" w:cs="Times New Roman"/>
          <w:sz w:val="24"/>
          <w:szCs w:val="24"/>
          <w:lang w:eastAsia="en-GB"/>
        </w:rPr>
        <w:fldChar w:fldCharType="end"/>
      </w:r>
      <w:bookmarkEnd w:id="30"/>
      <w:r w:rsidRPr="00C4027A">
        <w:rPr>
          <w:rFonts w:ascii="Times New Roman" w:eastAsia="Times New Roman" w:hAnsi="Times New Roman" w:cs="Times New Roman"/>
          <w:sz w:val="24"/>
          <w:szCs w:val="24"/>
          <w:lang w:eastAsia="en-GB"/>
        </w:rPr>
        <w:t xml:space="preserve"> Light, M., Grant, E. and Hopkins, K. (2013), ‘Gender differences in substance misuse and mental health amongst prisoners: Results from the Surveying Prisoner Crime Reduction (SPCR) longitudinal cohort study of prisoners’. </w:t>
      </w:r>
      <w:hyperlink r:id="rId15" w:history="1">
        <w:r w:rsidRPr="00C4027A">
          <w:rPr>
            <w:rFonts w:ascii="Times New Roman" w:eastAsia="Times New Roman" w:hAnsi="Times New Roman" w:cs="Times New Roman"/>
            <w:color w:val="0000FF"/>
            <w:sz w:val="24"/>
            <w:szCs w:val="24"/>
            <w:u w:val="single"/>
            <w:lang w:eastAsia="en-GB"/>
          </w:rPr>
          <w:t>https://www.gov.uk/government/collections/surveying-prisoner-crime-reduction-spcr</w:t>
        </w:r>
      </w:hyperlink>
    </w:p>
    <w:bookmarkStart w:id="31" w:name="_ftn16"/>
    <w:p w:rsidR="00C4027A" w:rsidRPr="00C4027A" w:rsidRDefault="00C4027A" w:rsidP="00C4027A">
      <w:pPr>
        <w:spacing w:before="100" w:beforeAutospacing="1" w:after="100" w:afterAutospacing="1" w:line="240" w:lineRule="auto"/>
        <w:rPr>
          <w:rFonts w:ascii="Times New Roman" w:eastAsia="Times New Roman" w:hAnsi="Times New Roman" w:cs="Times New Roman"/>
          <w:sz w:val="24"/>
          <w:szCs w:val="24"/>
          <w:lang w:eastAsia="en-GB"/>
        </w:rPr>
      </w:pPr>
      <w:r w:rsidRPr="00C4027A">
        <w:rPr>
          <w:rFonts w:ascii="Times New Roman" w:eastAsia="Times New Roman" w:hAnsi="Times New Roman" w:cs="Times New Roman"/>
          <w:sz w:val="24"/>
          <w:szCs w:val="24"/>
          <w:lang w:eastAsia="en-GB"/>
        </w:rPr>
        <w:fldChar w:fldCharType="begin"/>
      </w:r>
      <w:r w:rsidRPr="00C4027A">
        <w:rPr>
          <w:rFonts w:ascii="Times New Roman" w:eastAsia="Times New Roman" w:hAnsi="Times New Roman" w:cs="Times New Roman"/>
          <w:sz w:val="24"/>
          <w:szCs w:val="24"/>
          <w:lang w:eastAsia="en-GB"/>
        </w:rPr>
        <w:instrText xml:space="preserve"> HYPERLINK "http://www.sisofrida.org/category/disabled-women/" \l "_ftnref16" </w:instrText>
      </w:r>
      <w:r w:rsidRPr="00C4027A">
        <w:rPr>
          <w:rFonts w:ascii="Times New Roman" w:eastAsia="Times New Roman" w:hAnsi="Times New Roman" w:cs="Times New Roman"/>
          <w:sz w:val="24"/>
          <w:szCs w:val="24"/>
          <w:lang w:eastAsia="en-GB"/>
        </w:rPr>
        <w:fldChar w:fldCharType="separate"/>
      </w:r>
      <w:r w:rsidRPr="00C4027A">
        <w:rPr>
          <w:rFonts w:ascii="Times New Roman" w:eastAsia="Times New Roman" w:hAnsi="Times New Roman" w:cs="Times New Roman"/>
          <w:color w:val="0000FF"/>
          <w:sz w:val="24"/>
          <w:szCs w:val="24"/>
          <w:u w:val="single"/>
          <w:vertAlign w:val="superscript"/>
          <w:lang w:eastAsia="en-GB"/>
        </w:rPr>
        <w:t>[16]</w:t>
      </w:r>
      <w:r w:rsidRPr="00C4027A">
        <w:rPr>
          <w:rFonts w:ascii="Times New Roman" w:eastAsia="Times New Roman" w:hAnsi="Times New Roman" w:cs="Times New Roman"/>
          <w:sz w:val="24"/>
          <w:szCs w:val="24"/>
          <w:lang w:eastAsia="en-GB"/>
        </w:rPr>
        <w:fldChar w:fldCharType="end"/>
      </w:r>
      <w:bookmarkEnd w:id="31"/>
      <w:r w:rsidRPr="00C4027A">
        <w:rPr>
          <w:rFonts w:ascii="Times New Roman" w:eastAsia="Times New Roman" w:hAnsi="Times New Roman" w:cs="Times New Roman"/>
          <w:sz w:val="24"/>
          <w:szCs w:val="24"/>
          <w:lang w:eastAsia="en-GB"/>
        </w:rPr>
        <w:t xml:space="preserve"> UN Committee on the Elimination of Discrimination Against Women (CEDAW), </w:t>
      </w:r>
      <w:r w:rsidRPr="00C4027A">
        <w:rPr>
          <w:rFonts w:ascii="Times New Roman" w:eastAsia="Times New Roman" w:hAnsi="Times New Roman" w:cs="Times New Roman"/>
          <w:i/>
          <w:iCs/>
          <w:sz w:val="24"/>
          <w:szCs w:val="24"/>
          <w:lang w:eastAsia="en-GB"/>
        </w:rPr>
        <w:t>Concluding observations of the Committee on the Elimination of Discrimination against Women : Great Britain</w:t>
      </w:r>
      <w:r w:rsidRPr="00C4027A">
        <w:rPr>
          <w:rFonts w:ascii="Times New Roman" w:eastAsia="Times New Roman" w:hAnsi="Times New Roman" w:cs="Times New Roman"/>
          <w:sz w:val="24"/>
          <w:szCs w:val="24"/>
          <w:lang w:eastAsia="en-GB"/>
        </w:rPr>
        <w:t xml:space="preserve">, November 2014, available at: </w:t>
      </w:r>
      <w:hyperlink r:id="rId16" w:history="1">
        <w:r w:rsidRPr="00C4027A">
          <w:rPr>
            <w:rFonts w:ascii="Times New Roman" w:eastAsia="Times New Roman" w:hAnsi="Times New Roman" w:cs="Times New Roman"/>
            <w:color w:val="0000FF"/>
            <w:sz w:val="24"/>
            <w:szCs w:val="24"/>
            <w:u w:val="single"/>
            <w:lang w:eastAsia="en-GB"/>
          </w:rPr>
          <w:t>https://nawo.org.uk/wp-content/uploads/2015/09/CEDAW-concluding-observations-EHRC-and-NAWO.pdf</w:t>
        </w:r>
      </w:hyperlink>
    </w:p>
    <w:p w:rsidR="00E073A8" w:rsidRPr="00C4027A" w:rsidRDefault="00E073A8" w:rsidP="00C4027A">
      <w:bookmarkStart w:id="32" w:name="_GoBack"/>
      <w:bookmarkEnd w:id="32"/>
    </w:p>
    <w:sectPr w:rsidR="00E073A8" w:rsidRPr="00C402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16AD0"/>
    <w:multiLevelType w:val="multilevel"/>
    <w:tmpl w:val="E48C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F21E59"/>
    <w:multiLevelType w:val="multilevel"/>
    <w:tmpl w:val="C598D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BD08CF"/>
    <w:multiLevelType w:val="hybridMultilevel"/>
    <w:tmpl w:val="94D2BB64"/>
    <w:lvl w:ilvl="0" w:tplc="7F1E1BAE">
      <w:start w:val="1"/>
      <w:numFmt w:val="decimal"/>
      <w:lvlText w:val="%1."/>
      <w:lvlJc w:val="left"/>
      <w:pPr>
        <w:ind w:left="1690" w:hanging="555"/>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15:restartNumberingAfterBreak="0">
    <w:nsid w:val="496E4F00"/>
    <w:multiLevelType w:val="multilevel"/>
    <w:tmpl w:val="02442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AE4F4C"/>
    <w:multiLevelType w:val="multilevel"/>
    <w:tmpl w:val="D4D21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2E0115"/>
    <w:multiLevelType w:val="multilevel"/>
    <w:tmpl w:val="643CD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3A8"/>
    <w:rsid w:val="002D226A"/>
    <w:rsid w:val="00C4027A"/>
    <w:rsid w:val="00DA019C"/>
    <w:rsid w:val="00E07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D98DC"/>
  <w15:chartTrackingRefBased/>
  <w15:docId w15:val="{969CDEAD-1855-4ABA-AB51-27546CCE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link w:val="Heading3Char"/>
    <w:uiPriority w:val="9"/>
    <w:qFormat/>
    <w:rsid w:val="00C4027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E073A8"/>
    <w:pPr>
      <w:suppressAutoHyphens/>
      <w:spacing w:after="120" w:line="240" w:lineRule="atLeast"/>
      <w:ind w:left="1134" w:right="1134"/>
      <w:jc w:val="both"/>
    </w:pPr>
    <w:rPr>
      <w:rFonts w:ascii="Times New Roman" w:eastAsia="Times New Roman" w:hAnsi="Times New Roman" w:cs="Times New Roman"/>
      <w:sz w:val="20"/>
      <w:szCs w:val="20"/>
    </w:rPr>
  </w:style>
  <w:style w:type="character" w:customStyle="1" w:styleId="SingleTxtGChar">
    <w:name w:val="_ Single Txt_G Char"/>
    <w:link w:val="SingleTxtG"/>
    <w:rsid w:val="00E073A8"/>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rsid w:val="00C4027A"/>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C402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4027A"/>
    <w:rPr>
      <w:b/>
      <w:bCs/>
    </w:rPr>
  </w:style>
  <w:style w:type="character" w:styleId="Hyperlink">
    <w:name w:val="Hyperlink"/>
    <w:basedOn w:val="DefaultParagraphFont"/>
    <w:uiPriority w:val="99"/>
    <w:semiHidden/>
    <w:unhideWhenUsed/>
    <w:rsid w:val="00C4027A"/>
    <w:rPr>
      <w:color w:val="0000FF"/>
      <w:u w:val="single"/>
    </w:rPr>
  </w:style>
  <w:style w:type="character" w:styleId="Emphasis">
    <w:name w:val="Emphasis"/>
    <w:basedOn w:val="DefaultParagraphFont"/>
    <w:uiPriority w:val="20"/>
    <w:qFormat/>
    <w:rsid w:val="00C402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9417">
      <w:bodyDiv w:val="1"/>
      <w:marLeft w:val="0"/>
      <w:marRight w:val="0"/>
      <w:marTop w:val="0"/>
      <w:marBottom w:val="0"/>
      <w:divBdr>
        <w:top w:val="none" w:sz="0" w:space="0" w:color="auto"/>
        <w:left w:val="none" w:sz="0" w:space="0" w:color="auto"/>
        <w:bottom w:val="none" w:sz="0" w:space="0" w:color="auto"/>
        <w:right w:val="none" w:sz="0" w:space="0" w:color="auto"/>
      </w:divBdr>
      <w:divsChild>
        <w:div w:id="39861494">
          <w:marLeft w:val="0"/>
          <w:marRight w:val="0"/>
          <w:marTop w:val="0"/>
          <w:marBottom w:val="0"/>
          <w:divBdr>
            <w:top w:val="none" w:sz="0" w:space="0" w:color="auto"/>
            <w:left w:val="none" w:sz="0" w:space="0" w:color="auto"/>
            <w:bottom w:val="none" w:sz="0" w:space="0" w:color="auto"/>
            <w:right w:val="none" w:sz="0" w:space="0" w:color="auto"/>
          </w:divBdr>
          <w:divsChild>
            <w:div w:id="1008750975">
              <w:marLeft w:val="0"/>
              <w:marRight w:val="0"/>
              <w:marTop w:val="0"/>
              <w:marBottom w:val="0"/>
              <w:divBdr>
                <w:top w:val="none" w:sz="0" w:space="0" w:color="auto"/>
                <w:left w:val="none" w:sz="0" w:space="0" w:color="auto"/>
                <w:bottom w:val="none" w:sz="0" w:space="0" w:color="auto"/>
                <w:right w:val="none" w:sz="0" w:space="0" w:color="auto"/>
              </w:divBdr>
            </w:div>
          </w:divsChild>
        </w:div>
        <w:div w:id="894512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nectpa.co.uk/wp-content/uploads/2016/03/Women-and-work-Annual-report-low-res.pdf" TargetMode="External"/><Relationship Id="rId13" Type="http://schemas.openxmlformats.org/officeDocument/2006/relationships/hyperlink" Target="https://nawo.org.uk/wp-content/uploads/2015/09/CEDAW-concluding-observations-EHRC-and-NAWO.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apworthtrust.org.uk/sites/default/files/Disability%20Facts%20and%20Figures%202016.pdf" TargetMode="External"/><Relationship Id="rId12" Type="http://schemas.openxmlformats.org/officeDocument/2006/relationships/hyperlink" Target="http://www.birthrights.org.uk/2016/09/maternity-care-failing-some-disabled-wom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awo.org.uk/wp-content/uploads/2015/09/CEDAW-concluding-observations-EHRC-and-NAWO.pdf" TargetMode="External"/><Relationship Id="rId1" Type="http://schemas.openxmlformats.org/officeDocument/2006/relationships/numbering" Target="numbering.xml"/><Relationship Id="rId6" Type="http://schemas.openxmlformats.org/officeDocument/2006/relationships/hyperlink" Target="https://www.equalityhumanrights.com/sites/default/files/being-disabled-in-britain.pdf" TargetMode="External"/><Relationship Id="rId11" Type="http://schemas.openxmlformats.org/officeDocument/2006/relationships/hyperlink" Target="https://www.womensaid.org.uk/16-days-deaf-survivors-and-domestic-abuse/" TargetMode="External"/><Relationship Id="rId5" Type="http://schemas.openxmlformats.org/officeDocument/2006/relationships/hyperlink" Target="http://www.sisofrida.org/wp-content/uploads/2017/08/Disabled-women-Facts-and-Stats-2017.pdf" TargetMode="External"/><Relationship Id="rId15" Type="http://schemas.openxmlformats.org/officeDocument/2006/relationships/hyperlink" Target="https://www.gov.uk/government/collections/surveying-prisoner-crime-reduction-spcr" TargetMode="External"/><Relationship Id="rId10" Type="http://schemas.openxmlformats.org/officeDocument/2006/relationships/hyperlink" Target="https://www.gov.uk/government/uploads/system/uploads/attachment_data/file/480942/Disability_and_domestic_abuse_topic_overview_FINAL.pdf" TargetMode="External"/><Relationship Id="rId4" Type="http://schemas.openxmlformats.org/officeDocument/2006/relationships/webSettings" Target="webSettings.xml"/><Relationship Id="rId9" Type="http://schemas.openxmlformats.org/officeDocument/2006/relationships/hyperlink" Target="http://www.poverty.org.uk/45/index.shtml" TargetMode="External"/><Relationship Id="rId14" Type="http://schemas.openxmlformats.org/officeDocument/2006/relationships/hyperlink" Target="https://www.equalityhumanrights.com/sites/default/files/being-disabled-in-britai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1472</Words>
  <Characters>8393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dc:creator>
  <cp:keywords/>
  <dc:description/>
  <cp:lastModifiedBy>eleanor</cp:lastModifiedBy>
  <cp:revision>2</cp:revision>
  <dcterms:created xsi:type="dcterms:W3CDTF">2017-08-31T11:41:00Z</dcterms:created>
  <dcterms:modified xsi:type="dcterms:W3CDTF">2017-08-31T11:41:00Z</dcterms:modified>
</cp:coreProperties>
</file>